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4A" w:rsidRDefault="00E61BA6" w:rsidP="00EE6FA8">
      <w:pPr>
        <w:tabs>
          <w:tab w:val="center" w:pos="4818"/>
        </w:tabs>
        <w:rPr>
          <w:b/>
          <w:sz w:val="24"/>
          <w:szCs w:val="24"/>
        </w:rPr>
      </w:pPr>
      <w:r w:rsidRPr="007C6B99">
        <w:rPr>
          <w:b/>
          <w:sz w:val="24"/>
          <w:szCs w:val="24"/>
        </w:rPr>
        <w:t xml:space="preserve">   </w:t>
      </w:r>
    </w:p>
    <w:p w:rsidR="006D0DBD" w:rsidRPr="000F7818"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331DD6">
        <w:rPr>
          <w:sz w:val="24"/>
          <w:szCs w:val="24"/>
        </w:rPr>
        <w:t>ОЗП/</w:t>
      </w:r>
      <w:r w:rsidR="00D60D71">
        <w:rPr>
          <w:sz w:val="24"/>
          <w:szCs w:val="24"/>
        </w:rPr>
        <w:t>8</w:t>
      </w:r>
      <w:r w:rsidR="009B480F">
        <w:rPr>
          <w:sz w:val="24"/>
          <w:szCs w:val="24"/>
        </w:rPr>
        <w:t>/К1</w:t>
      </w:r>
      <w:r w:rsidR="00C74E0F">
        <w:rPr>
          <w:sz w:val="24"/>
          <w:szCs w:val="24"/>
        </w:rPr>
        <w:t>/2022</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CC1DB9">
        <w:rPr>
          <w:sz w:val="24"/>
          <w:szCs w:val="24"/>
        </w:rPr>
        <w:t>«</w:t>
      </w:r>
      <w:r w:rsidR="00BF14CF">
        <w:rPr>
          <w:sz w:val="24"/>
          <w:szCs w:val="24"/>
        </w:rPr>
        <w:t>15</w:t>
      </w:r>
      <w:r w:rsidR="00C74E0F">
        <w:rPr>
          <w:sz w:val="24"/>
          <w:szCs w:val="24"/>
        </w:rPr>
        <w:t xml:space="preserve">» </w:t>
      </w:r>
      <w:r w:rsidR="009F4789">
        <w:rPr>
          <w:sz w:val="24"/>
          <w:szCs w:val="24"/>
        </w:rPr>
        <w:t>апреля</w:t>
      </w:r>
      <w:r w:rsidR="00F86F59">
        <w:rPr>
          <w:sz w:val="24"/>
          <w:szCs w:val="24"/>
        </w:rPr>
        <w:t xml:space="preserve"> </w:t>
      </w:r>
      <w:r w:rsidR="00C74E0F">
        <w:rPr>
          <w:sz w:val="24"/>
          <w:szCs w:val="24"/>
        </w:rPr>
        <w:t>2022 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9B480F" w:rsidP="00CA664A">
      <w:pPr>
        <w:suppressAutoHyphens/>
        <w:ind w:firstLine="567"/>
        <w:contextualSpacing/>
        <w:jc w:val="both"/>
        <w:rPr>
          <w:sz w:val="24"/>
          <w:szCs w:val="24"/>
        </w:rPr>
      </w:pPr>
      <w:r>
        <w:rPr>
          <w:sz w:val="24"/>
          <w:szCs w:val="24"/>
        </w:rPr>
        <w:t>ОО</w:t>
      </w:r>
      <w:r w:rsidR="00116D7B" w:rsidRPr="00371877">
        <w:rPr>
          <w:sz w:val="24"/>
          <w:szCs w:val="24"/>
        </w:rPr>
        <w:t>О «</w:t>
      </w:r>
      <w:r w:rsidR="00D80402" w:rsidRPr="00371877">
        <w:rPr>
          <w:sz w:val="24"/>
          <w:szCs w:val="24"/>
        </w:rPr>
        <w:t xml:space="preserve">Газпром энергосбыт </w:t>
      </w:r>
      <w:r>
        <w:rPr>
          <w:sz w:val="24"/>
          <w:szCs w:val="24"/>
        </w:rPr>
        <w:t>Брянск</w:t>
      </w:r>
      <w:r w:rsidR="00D80402" w:rsidRPr="00371877">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E13E72">
        <w:rPr>
          <w:sz w:val="24"/>
          <w:szCs w:val="24"/>
        </w:rPr>
        <w:t>(6284</w:t>
      </w:r>
      <w:r w:rsidR="00331DD6">
        <w:rPr>
          <w:sz w:val="24"/>
          <w:szCs w:val="24"/>
        </w:rPr>
        <w:t>26</w:t>
      </w:r>
      <w:r w:rsidR="00E13E72">
        <w:rPr>
          <w:sz w:val="24"/>
          <w:szCs w:val="24"/>
        </w:rPr>
        <w:t>,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sidR="00C74E0F">
        <w:rPr>
          <w:sz w:val="24"/>
          <w:szCs w:val="24"/>
        </w:rPr>
        <w:t>на предмет</w:t>
      </w:r>
      <w:r w:rsidR="00D60D71">
        <w:rPr>
          <w:sz w:val="24"/>
          <w:szCs w:val="24"/>
        </w:rPr>
        <w:t xml:space="preserve"> выполнения</w:t>
      </w:r>
      <w:r w:rsidR="00C74E0F">
        <w:rPr>
          <w:sz w:val="24"/>
          <w:szCs w:val="24"/>
        </w:rPr>
        <w:t xml:space="preserve"> </w:t>
      </w:r>
      <w:r w:rsidR="00D60D71">
        <w:rPr>
          <w:sz w:val="24"/>
          <w:szCs w:val="24"/>
        </w:rPr>
        <w:t>к</w:t>
      </w:r>
      <w:r w:rsidR="00D60D71" w:rsidRPr="00D60D71">
        <w:rPr>
          <w:sz w:val="24"/>
          <w:szCs w:val="24"/>
        </w:rPr>
        <w:t>омплекс</w:t>
      </w:r>
      <w:r w:rsidR="00D60D71">
        <w:rPr>
          <w:sz w:val="24"/>
          <w:szCs w:val="24"/>
        </w:rPr>
        <w:t>а</w:t>
      </w:r>
      <w:r w:rsidR="00D60D71" w:rsidRPr="00D60D71">
        <w:rPr>
          <w:sz w:val="24"/>
          <w:szCs w:val="24"/>
        </w:rPr>
        <w:t xml:space="preserve"> работ по созданию ИСУЭ в рамках реализации инвестиционного проекта, Брянская область</w:t>
      </w:r>
      <w:r w:rsidR="00D60D71">
        <w:rPr>
          <w:sz w:val="24"/>
          <w:szCs w:val="24"/>
        </w:rPr>
        <w:t xml:space="preserve"> </w:t>
      </w:r>
      <w:r>
        <w:rPr>
          <w:sz w:val="24"/>
          <w:szCs w:val="24"/>
        </w:rPr>
        <w:t>для нужд ОО</w:t>
      </w:r>
      <w:r w:rsidR="00C74E0F">
        <w:rPr>
          <w:sz w:val="24"/>
          <w:szCs w:val="24"/>
        </w:rPr>
        <w:t xml:space="preserve">О «Газпром энергосбыт </w:t>
      </w:r>
      <w:r>
        <w:rPr>
          <w:sz w:val="24"/>
          <w:szCs w:val="24"/>
        </w:rPr>
        <w:t>Брянск</w:t>
      </w:r>
      <w:r w:rsidR="00C74E0F">
        <w:rPr>
          <w:sz w:val="24"/>
          <w:szCs w:val="24"/>
        </w:rPr>
        <w:t>»</w:t>
      </w:r>
      <w:r w:rsidR="00C450D7" w:rsidRPr="00C450D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юридических и физических лиц, 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rsidR="009B480F" w:rsidRPr="009B480F" w:rsidRDefault="009B480F" w:rsidP="009B480F">
      <w:pPr>
        <w:tabs>
          <w:tab w:val="num" w:pos="360"/>
        </w:tabs>
        <w:suppressAutoHyphens/>
        <w:ind w:firstLine="567"/>
        <w:jc w:val="both"/>
        <w:rPr>
          <w:sz w:val="24"/>
          <w:szCs w:val="24"/>
        </w:rPr>
      </w:pPr>
      <w:r w:rsidRPr="009B480F">
        <w:rPr>
          <w:sz w:val="24"/>
          <w:szCs w:val="24"/>
        </w:rPr>
        <w:t xml:space="preserve">Контактное лицо по организационным вопросам: </w:t>
      </w:r>
      <w:r w:rsidR="00794181" w:rsidRPr="00794181">
        <w:rPr>
          <w:sz w:val="24"/>
          <w:szCs w:val="24"/>
        </w:rPr>
        <w:t>Кудашева Ольга Сергеевна</w:t>
      </w:r>
      <w:r w:rsidRPr="00794181">
        <w:rPr>
          <w:sz w:val="24"/>
          <w:szCs w:val="24"/>
        </w:rPr>
        <w:t>, специалист управления закупочной деятельности, телефон: (3462) 77-77-77 доб. 14</w:t>
      </w:r>
      <w:r w:rsidR="00794181" w:rsidRPr="00794181">
        <w:rPr>
          <w:sz w:val="24"/>
          <w:szCs w:val="24"/>
        </w:rPr>
        <w:t>1</w:t>
      </w:r>
      <w:r w:rsidRPr="00794181">
        <w:rPr>
          <w:sz w:val="24"/>
          <w:szCs w:val="24"/>
        </w:rPr>
        <w:t>-</w:t>
      </w:r>
      <w:r w:rsidR="00794181" w:rsidRPr="00794181">
        <w:rPr>
          <w:sz w:val="24"/>
          <w:szCs w:val="24"/>
        </w:rPr>
        <w:t>38</w:t>
      </w:r>
      <w:r w:rsidRPr="00794181">
        <w:rPr>
          <w:sz w:val="24"/>
          <w:szCs w:val="24"/>
        </w:rPr>
        <w:t xml:space="preserve">, </w:t>
      </w:r>
      <w:r w:rsidRPr="00794181">
        <w:rPr>
          <w:sz w:val="24"/>
          <w:szCs w:val="24"/>
          <w:lang w:val="en-US"/>
        </w:rPr>
        <w:t>e</w:t>
      </w:r>
      <w:r w:rsidRPr="00794181">
        <w:rPr>
          <w:sz w:val="24"/>
          <w:szCs w:val="24"/>
        </w:rPr>
        <w:t>-</w:t>
      </w:r>
      <w:r w:rsidRPr="00794181">
        <w:rPr>
          <w:sz w:val="24"/>
          <w:szCs w:val="24"/>
          <w:lang w:val="en-US"/>
        </w:rPr>
        <w:t>mail</w:t>
      </w:r>
      <w:r w:rsidRPr="00794181">
        <w:rPr>
          <w:sz w:val="24"/>
          <w:szCs w:val="24"/>
        </w:rPr>
        <w:t xml:space="preserve">: </w:t>
      </w:r>
      <w:proofErr w:type="spellStart"/>
      <w:r w:rsidR="00794181" w:rsidRPr="00794181">
        <w:rPr>
          <w:sz w:val="24"/>
          <w:szCs w:val="24"/>
          <w:lang w:val="en-US"/>
        </w:rPr>
        <w:t>Kudasheva</w:t>
      </w:r>
      <w:proofErr w:type="spellEnd"/>
      <w:r w:rsidR="00794181" w:rsidRPr="00794181">
        <w:rPr>
          <w:sz w:val="24"/>
          <w:szCs w:val="24"/>
        </w:rPr>
        <w:t>.</w:t>
      </w:r>
      <w:r w:rsidR="00794181" w:rsidRPr="00794181">
        <w:rPr>
          <w:sz w:val="24"/>
          <w:szCs w:val="24"/>
          <w:lang w:val="en-US"/>
        </w:rPr>
        <w:t>OS</w:t>
      </w:r>
      <w:r w:rsidRPr="00794181">
        <w:rPr>
          <w:sz w:val="24"/>
          <w:szCs w:val="24"/>
        </w:rPr>
        <w:t>@</w:t>
      </w:r>
      <w:proofErr w:type="spellStart"/>
      <w:r w:rsidRPr="00794181">
        <w:rPr>
          <w:sz w:val="24"/>
          <w:szCs w:val="24"/>
          <w:lang w:val="en-US"/>
        </w:rPr>
        <w:t>energosales</w:t>
      </w:r>
      <w:proofErr w:type="spellEnd"/>
      <w:r w:rsidRPr="00794181">
        <w:rPr>
          <w:sz w:val="24"/>
          <w:szCs w:val="24"/>
        </w:rPr>
        <w:t>.</w:t>
      </w:r>
      <w:proofErr w:type="spellStart"/>
      <w:r w:rsidRPr="00794181">
        <w:rPr>
          <w:sz w:val="24"/>
          <w:szCs w:val="24"/>
          <w:lang w:val="en-US"/>
        </w:rPr>
        <w:t>ru</w:t>
      </w:r>
      <w:proofErr w:type="spellEnd"/>
      <w:r w:rsidRPr="00794181">
        <w:rPr>
          <w:sz w:val="24"/>
          <w:szCs w:val="24"/>
        </w:rPr>
        <w:t>.</w:t>
      </w:r>
    </w:p>
    <w:p w:rsidR="001A3956" w:rsidRPr="00D3753F" w:rsidRDefault="001A3956" w:rsidP="001359D7">
      <w:pPr>
        <w:suppressAutoHyphens/>
        <w:ind w:firstLine="567"/>
        <w:contextualSpacing/>
        <w:jc w:val="both"/>
        <w:rPr>
          <w:sz w:val="24"/>
          <w:szCs w:val="24"/>
        </w:rPr>
      </w:pPr>
      <w:r w:rsidRPr="002163DE">
        <w:rPr>
          <w:sz w:val="24"/>
          <w:szCs w:val="24"/>
        </w:rPr>
        <w:t xml:space="preserve">Контактное лицо по техническим </w:t>
      </w:r>
      <w:r w:rsidRPr="00D3753F">
        <w:rPr>
          <w:sz w:val="24"/>
          <w:szCs w:val="24"/>
        </w:rPr>
        <w:t xml:space="preserve">вопросам: </w:t>
      </w:r>
      <w:r w:rsidR="00C74E0F" w:rsidRPr="00C74E0F">
        <w:rPr>
          <w:sz w:val="24"/>
          <w:szCs w:val="24"/>
        </w:rPr>
        <w:t>Назаренко Антонина Александровна</w:t>
      </w:r>
      <w:r w:rsidR="00CA664A" w:rsidRPr="00D3753F">
        <w:rPr>
          <w:sz w:val="24"/>
          <w:szCs w:val="24"/>
        </w:rPr>
        <w:t xml:space="preserve">, </w:t>
      </w:r>
      <w:r w:rsidR="00A50A90">
        <w:rPr>
          <w:sz w:val="24"/>
          <w:szCs w:val="24"/>
        </w:rPr>
        <w:t>начальник</w:t>
      </w:r>
      <w:r w:rsidR="001359D7" w:rsidRPr="001359D7">
        <w:rPr>
          <w:sz w:val="24"/>
          <w:szCs w:val="24"/>
        </w:rPr>
        <w:t xml:space="preserve"> сектора ресурсного обеспечения проектов отдела планово-договорной работы управления реализации услуг</w:t>
      </w:r>
      <w:r w:rsidR="00CA664A" w:rsidRPr="00D3753F">
        <w:rPr>
          <w:sz w:val="24"/>
          <w:szCs w:val="24"/>
        </w:rPr>
        <w:t xml:space="preserve">, телефон (3462) 777777 доб. </w:t>
      </w:r>
      <w:r w:rsidR="002163DE" w:rsidRPr="00D3753F">
        <w:rPr>
          <w:sz w:val="24"/>
          <w:szCs w:val="24"/>
        </w:rPr>
        <w:t>14</w:t>
      </w:r>
      <w:r w:rsidR="00D3753F" w:rsidRPr="00D3753F">
        <w:rPr>
          <w:sz w:val="24"/>
          <w:szCs w:val="24"/>
        </w:rPr>
        <w:t>0</w:t>
      </w:r>
      <w:r w:rsidR="00C74E0F">
        <w:rPr>
          <w:sz w:val="24"/>
          <w:szCs w:val="24"/>
        </w:rPr>
        <w:t>38</w:t>
      </w:r>
      <w:r w:rsidR="00CA664A" w:rsidRPr="00D3753F">
        <w:rPr>
          <w:sz w:val="24"/>
          <w:szCs w:val="24"/>
        </w:rPr>
        <w:t xml:space="preserve">, </w:t>
      </w:r>
      <w:r w:rsidR="00CC1DB9" w:rsidRPr="00D3753F">
        <w:rPr>
          <w:sz w:val="24"/>
          <w:szCs w:val="24"/>
        </w:rPr>
        <w:t>e-</w:t>
      </w:r>
      <w:proofErr w:type="spellStart"/>
      <w:r w:rsidR="00CC1DB9" w:rsidRPr="00D3753F">
        <w:rPr>
          <w:sz w:val="24"/>
          <w:szCs w:val="24"/>
        </w:rPr>
        <w:t>mail</w:t>
      </w:r>
      <w:proofErr w:type="spellEnd"/>
      <w:r w:rsidR="00CC1DB9" w:rsidRPr="00D3753F">
        <w:rPr>
          <w:sz w:val="24"/>
          <w:szCs w:val="24"/>
        </w:rPr>
        <w:t xml:space="preserve">: </w:t>
      </w:r>
      <w:r w:rsidR="00C74E0F" w:rsidRPr="00C74E0F">
        <w:rPr>
          <w:sz w:val="24"/>
          <w:szCs w:val="24"/>
        </w:rPr>
        <w:t>Nazarenko.AA@energosales.ru</w:t>
      </w:r>
      <w:r w:rsidR="00CA664A" w:rsidRPr="00D3753F">
        <w:rPr>
          <w:sz w:val="24"/>
          <w:szCs w:val="24"/>
        </w:rPr>
        <w:t>.</w:t>
      </w:r>
    </w:p>
    <w:p w:rsidR="00D60D71" w:rsidRDefault="00F3160F" w:rsidP="00694C5A">
      <w:pPr>
        <w:numPr>
          <w:ilvl w:val="0"/>
          <w:numId w:val="6"/>
        </w:numPr>
        <w:tabs>
          <w:tab w:val="left" w:pos="567"/>
        </w:tabs>
        <w:suppressAutoHyphens/>
        <w:ind w:left="0" w:firstLine="0"/>
        <w:jc w:val="both"/>
        <w:rPr>
          <w:sz w:val="24"/>
          <w:szCs w:val="24"/>
        </w:rPr>
      </w:pPr>
      <w:r w:rsidRPr="00D60D71">
        <w:rPr>
          <w:b/>
          <w:sz w:val="24"/>
          <w:szCs w:val="24"/>
        </w:rPr>
        <w:t xml:space="preserve">Предмет </w:t>
      </w:r>
      <w:r w:rsidR="00022B8F" w:rsidRPr="00D60D71">
        <w:rPr>
          <w:b/>
          <w:sz w:val="24"/>
          <w:szCs w:val="24"/>
        </w:rPr>
        <w:t>договора</w:t>
      </w:r>
      <w:r w:rsidRPr="00D60D71">
        <w:rPr>
          <w:b/>
          <w:sz w:val="24"/>
          <w:szCs w:val="24"/>
        </w:rPr>
        <w:t>:</w:t>
      </w:r>
      <w:r w:rsidR="00C92426" w:rsidRPr="00D60D71">
        <w:rPr>
          <w:b/>
          <w:sz w:val="24"/>
          <w:szCs w:val="24"/>
        </w:rPr>
        <w:t xml:space="preserve"> </w:t>
      </w:r>
      <w:r w:rsidR="00D60D71">
        <w:rPr>
          <w:sz w:val="24"/>
          <w:szCs w:val="24"/>
        </w:rPr>
        <w:t>выполнение к</w:t>
      </w:r>
      <w:r w:rsidR="00D60D71" w:rsidRPr="00D60D71">
        <w:rPr>
          <w:sz w:val="24"/>
          <w:szCs w:val="24"/>
        </w:rPr>
        <w:t>омплекс</w:t>
      </w:r>
      <w:r w:rsidR="00D60D71">
        <w:rPr>
          <w:sz w:val="24"/>
          <w:szCs w:val="24"/>
        </w:rPr>
        <w:t>а</w:t>
      </w:r>
      <w:r w:rsidR="00D60D71" w:rsidRPr="00D60D71">
        <w:rPr>
          <w:sz w:val="24"/>
          <w:szCs w:val="24"/>
        </w:rPr>
        <w:t xml:space="preserve"> работ по созданию ИСУЭ в рамках реализации инвестиционного проекта, Брянская область</w:t>
      </w:r>
      <w:r w:rsidR="00D60D71">
        <w:rPr>
          <w:sz w:val="24"/>
          <w:szCs w:val="24"/>
        </w:rPr>
        <w:t>.</w:t>
      </w:r>
    </w:p>
    <w:p w:rsidR="009B480F" w:rsidRPr="00D60D71" w:rsidRDefault="00D9041E" w:rsidP="00694C5A">
      <w:pPr>
        <w:numPr>
          <w:ilvl w:val="0"/>
          <w:numId w:val="6"/>
        </w:numPr>
        <w:tabs>
          <w:tab w:val="left" w:pos="567"/>
        </w:tabs>
        <w:suppressAutoHyphens/>
        <w:ind w:left="0" w:firstLine="0"/>
        <w:jc w:val="both"/>
        <w:rPr>
          <w:sz w:val="24"/>
          <w:szCs w:val="24"/>
        </w:rPr>
      </w:pPr>
      <w:r w:rsidRPr="00D60D71">
        <w:rPr>
          <w:b/>
          <w:sz w:val="24"/>
          <w:szCs w:val="24"/>
        </w:rPr>
        <w:t>Место поставки</w:t>
      </w:r>
      <w:r w:rsidR="00090E53" w:rsidRPr="00D60D71">
        <w:rPr>
          <w:b/>
          <w:sz w:val="24"/>
          <w:szCs w:val="24"/>
        </w:rPr>
        <w:t xml:space="preserve"> закупаемой продукции</w:t>
      </w:r>
      <w:r w:rsidRPr="00D60D71">
        <w:rPr>
          <w:sz w:val="24"/>
          <w:szCs w:val="24"/>
        </w:rPr>
        <w:t>:</w:t>
      </w:r>
      <w:r w:rsidR="00FD5823" w:rsidRPr="00D60D71">
        <w:rPr>
          <w:sz w:val="24"/>
          <w:szCs w:val="24"/>
        </w:rPr>
        <w:t xml:space="preserve"> </w:t>
      </w:r>
      <w:r w:rsidR="009B480F" w:rsidRPr="00D60D71">
        <w:rPr>
          <w:sz w:val="24"/>
          <w:szCs w:val="24"/>
        </w:rPr>
        <w:t>Брянская область.</w:t>
      </w:r>
    </w:p>
    <w:p w:rsidR="001A3956" w:rsidRPr="009B480F" w:rsidRDefault="001A3956" w:rsidP="00C44463">
      <w:pPr>
        <w:numPr>
          <w:ilvl w:val="0"/>
          <w:numId w:val="6"/>
        </w:numPr>
        <w:tabs>
          <w:tab w:val="left" w:pos="567"/>
        </w:tabs>
        <w:suppressAutoHyphens/>
        <w:ind w:left="0" w:firstLine="0"/>
        <w:jc w:val="both"/>
        <w:rPr>
          <w:sz w:val="24"/>
          <w:szCs w:val="24"/>
        </w:rPr>
      </w:pPr>
      <w:r w:rsidRPr="009B480F">
        <w:rPr>
          <w:b/>
          <w:sz w:val="24"/>
          <w:szCs w:val="24"/>
        </w:rPr>
        <w:t>Объем закупаемой продукции</w:t>
      </w:r>
      <w:r w:rsidRPr="009B480F">
        <w:rPr>
          <w:sz w:val="24"/>
          <w:szCs w:val="24"/>
        </w:rPr>
        <w:t xml:space="preserve">: </w:t>
      </w:r>
      <w:r w:rsidR="00BB2A6C" w:rsidRPr="009B480F">
        <w:rPr>
          <w:sz w:val="24"/>
          <w:szCs w:val="24"/>
        </w:rPr>
        <w:t>1 условная единица</w:t>
      </w:r>
      <w:r w:rsidRPr="009B480F">
        <w:rPr>
          <w:sz w:val="24"/>
          <w:szCs w:val="24"/>
        </w:rPr>
        <w:t>.</w:t>
      </w:r>
    </w:p>
    <w:p w:rsidR="001A3956" w:rsidRPr="00983CA2" w:rsidRDefault="001A3956" w:rsidP="00C74E0F">
      <w:pPr>
        <w:numPr>
          <w:ilvl w:val="0"/>
          <w:numId w:val="6"/>
        </w:numPr>
        <w:tabs>
          <w:tab w:val="left" w:pos="567"/>
        </w:tabs>
        <w:suppressAutoHyphens/>
        <w:ind w:left="0" w:firstLine="0"/>
        <w:jc w:val="both"/>
        <w:rPr>
          <w:sz w:val="24"/>
          <w:szCs w:val="24"/>
        </w:rPr>
      </w:pPr>
      <w:r w:rsidRPr="00983CA2">
        <w:rPr>
          <w:b/>
          <w:sz w:val="24"/>
          <w:szCs w:val="24"/>
        </w:rPr>
        <w:t xml:space="preserve">Срок </w:t>
      </w:r>
      <w:r w:rsidR="00A6201B" w:rsidRPr="00983CA2">
        <w:rPr>
          <w:b/>
          <w:sz w:val="24"/>
          <w:szCs w:val="24"/>
        </w:rPr>
        <w:t>исполнения</w:t>
      </w:r>
      <w:r w:rsidRPr="00983CA2">
        <w:rPr>
          <w:b/>
          <w:sz w:val="24"/>
          <w:szCs w:val="24"/>
        </w:rPr>
        <w:t xml:space="preserve"> договора:</w:t>
      </w:r>
      <w:r w:rsidR="00163C49" w:rsidRPr="00983CA2">
        <w:rPr>
          <w:b/>
          <w:sz w:val="24"/>
          <w:szCs w:val="24"/>
        </w:rPr>
        <w:t xml:space="preserve"> </w:t>
      </w:r>
      <w:r w:rsidR="006D6907" w:rsidRPr="00983CA2">
        <w:rPr>
          <w:sz w:val="24"/>
          <w:szCs w:val="24"/>
        </w:rPr>
        <w:t>декабрь</w:t>
      </w:r>
      <w:r w:rsidR="003E7DD9" w:rsidRPr="00983CA2">
        <w:rPr>
          <w:sz w:val="24"/>
          <w:szCs w:val="24"/>
        </w:rPr>
        <w:t xml:space="preserve"> </w:t>
      </w:r>
      <w:r w:rsidR="00BB2A6C" w:rsidRPr="00983CA2">
        <w:rPr>
          <w:sz w:val="24"/>
          <w:szCs w:val="24"/>
        </w:rPr>
        <w:t>202</w:t>
      </w:r>
      <w:r w:rsidR="002163DE" w:rsidRPr="00983CA2">
        <w:rPr>
          <w:sz w:val="24"/>
          <w:szCs w:val="24"/>
        </w:rPr>
        <w:t>2</w:t>
      </w:r>
      <w:r w:rsidR="00BB2A6C" w:rsidRPr="00983CA2">
        <w:rPr>
          <w:sz w:val="24"/>
          <w:szCs w:val="24"/>
        </w:rPr>
        <w:t xml:space="preserve"> г.</w:t>
      </w:r>
    </w:p>
    <w:p w:rsidR="004534C3" w:rsidRPr="000F7818" w:rsidRDefault="00090E53" w:rsidP="000F7818">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D60D71" w:rsidRPr="00D60D71">
        <w:rPr>
          <w:b/>
          <w:sz w:val="24"/>
          <w:szCs w:val="24"/>
        </w:rPr>
        <w:t>17</w:t>
      </w:r>
      <w:r w:rsidR="00D60D71">
        <w:rPr>
          <w:b/>
          <w:sz w:val="24"/>
          <w:szCs w:val="24"/>
        </w:rPr>
        <w:t> </w:t>
      </w:r>
      <w:r w:rsidR="00D60D71" w:rsidRPr="00D60D71">
        <w:rPr>
          <w:b/>
          <w:sz w:val="24"/>
          <w:szCs w:val="24"/>
        </w:rPr>
        <w:t>567</w:t>
      </w:r>
      <w:r w:rsidR="00D60D71">
        <w:rPr>
          <w:b/>
          <w:sz w:val="24"/>
          <w:szCs w:val="24"/>
        </w:rPr>
        <w:t xml:space="preserve"> </w:t>
      </w:r>
      <w:r w:rsidR="00D60D71" w:rsidRPr="00D60D71">
        <w:rPr>
          <w:b/>
          <w:sz w:val="24"/>
          <w:szCs w:val="24"/>
        </w:rPr>
        <w:t xml:space="preserve">228,14 </w:t>
      </w:r>
      <w:r w:rsidR="004534C3" w:rsidRPr="006D6907">
        <w:rPr>
          <w:b/>
          <w:sz w:val="24"/>
          <w:szCs w:val="24"/>
        </w:rPr>
        <w:t>руб.,</w:t>
      </w:r>
      <w:r w:rsidR="004534C3" w:rsidRPr="00B86A18">
        <w:rPr>
          <w:b/>
          <w:sz w:val="24"/>
          <w:szCs w:val="24"/>
        </w:rPr>
        <w:t xml:space="preserve"> без НДС</w:t>
      </w:r>
      <w:r w:rsidR="004534C3" w:rsidRPr="00371877">
        <w:rPr>
          <w:sz w:val="24"/>
          <w:szCs w:val="24"/>
        </w:rPr>
        <w:t>.</w:t>
      </w:r>
    </w:p>
    <w:p w:rsidR="009B480F" w:rsidRPr="009B480F" w:rsidRDefault="00983CA2" w:rsidP="004534C3">
      <w:pPr>
        <w:tabs>
          <w:tab w:val="left" w:pos="0"/>
          <w:tab w:val="left" w:pos="567"/>
        </w:tabs>
        <w:suppressAutoHyphens/>
        <w:jc w:val="both"/>
        <w:rPr>
          <w:sz w:val="24"/>
        </w:rPr>
      </w:pPr>
      <w:r>
        <w:rPr>
          <w:sz w:val="24"/>
          <w:szCs w:val="24"/>
        </w:rPr>
        <w:t>5</w:t>
      </w:r>
      <w:r w:rsidR="004534C3" w:rsidRPr="00983CA2">
        <w:rPr>
          <w:sz w:val="24"/>
          <w:szCs w:val="24"/>
        </w:rPr>
        <w:t>.2.</w:t>
      </w:r>
      <w:r w:rsidR="004534C3" w:rsidRPr="00983CA2">
        <w:rPr>
          <w:sz w:val="24"/>
          <w:szCs w:val="24"/>
        </w:rPr>
        <w:tab/>
      </w:r>
      <w:r w:rsidR="00F357BA" w:rsidRPr="00B23CBF">
        <w:rPr>
          <w:sz w:val="24"/>
          <w:szCs w:val="24"/>
        </w:rPr>
        <w:t>Условия оплаты:</w:t>
      </w:r>
      <w:r w:rsidR="00B23CBF" w:rsidRPr="00B23CBF">
        <w:rPr>
          <w:sz w:val="24"/>
        </w:rPr>
        <w:tab/>
        <w:t>Оплата по Договору производится Заказчиком по окончании полного надлежащим образом выполненного Подрядчиком и принятого Заказчиком, в соответствии с Договор</w:t>
      </w:r>
      <w:r w:rsidR="00B23CBF">
        <w:rPr>
          <w:sz w:val="24"/>
        </w:rPr>
        <w:t>ом</w:t>
      </w:r>
      <w:r w:rsidR="00B23CBF" w:rsidRPr="00B23CBF">
        <w:rPr>
          <w:sz w:val="24"/>
        </w:rPr>
        <w:t xml:space="preserve"> комплекса работ не позднее 35 (тридцати пяти) банковских дней с даты подписания обеими Сторонами Акта выполненных работ.</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983CA2">
        <w:rPr>
          <w:sz w:val="24"/>
          <w:szCs w:val="24"/>
        </w:rPr>
        <w:t>.3.</w:t>
      </w:r>
      <w:r w:rsidR="004534C3" w:rsidRPr="00983CA2">
        <w:rPr>
          <w:sz w:val="24"/>
          <w:szCs w:val="24"/>
        </w:rPr>
        <w:tab/>
        <w:t xml:space="preserve">В стоимость </w:t>
      </w:r>
      <w:r w:rsidR="00617E94" w:rsidRPr="00983CA2">
        <w:rPr>
          <w:sz w:val="24"/>
          <w:szCs w:val="24"/>
        </w:rPr>
        <w:t>заявки на участие</w:t>
      </w:r>
      <w:r w:rsidR="004534C3" w:rsidRPr="00983CA2">
        <w:rPr>
          <w:sz w:val="24"/>
          <w:szCs w:val="24"/>
        </w:rPr>
        <w:t xml:space="preserve"> должна входить </w:t>
      </w:r>
      <w:r w:rsidR="0062553B" w:rsidRPr="00983CA2">
        <w:rPr>
          <w:sz w:val="24"/>
          <w:szCs w:val="24"/>
        </w:rPr>
        <w:t>стоимость всех сопутствующих работ (услуг)</w:t>
      </w:r>
      <w:r w:rsidR="006D6907" w:rsidRPr="00983CA2">
        <w:rPr>
          <w:sz w:val="24"/>
          <w:szCs w:val="24"/>
        </w:rPr>
        <w:t xml:space="preserve">, </w:t>
      </w:r>
      <w:r w:rsidR="0062553B" w:rsidRPr="00983CA2">
        <w:rPr>
          <w:sz w:val="24"/>
          <w:szCs w:val="24"/>
        </w:rPr>
        <w:t xml:space="preserve">а также </w:t>
      </w:r>
      <w:r w:rsidR="006D6907" w:rsidRPr="00983CA2">
        <w:rPr>
          <w:sz w:val="24"/>
          <w:szCs w:val="24"/>
        </w:rPr>
        <w:t xml:space="preserve">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(Приложение 1 к настоящей документации) и Проектом договора (Приложение </w:t>
      </w:r>
      <w:r w:rsidR="006232C1">
        <w:rPr>
          <w:sz w:val="24"/>
          <w:szCs w:val="24"/>
        </w:rPr>
        <w:t>1</w:t>
      </w:r>
      <w:r w:rsidR="00046965">
        <w:rPr>
          <w:sz w:val="24"/>
          <w:szCs w:val="24"/>
        </w:rPr>
        <w:t>0</w:t>
      </w:r>
      <w:r w:rsidR="006D6907" w:rsidRPr="00983CA2">
        <w:rPr>
          <w:sz w:val="24"/>
          <w:szCs w:val="24"/>
        </w:rPr>
        <w:t xml:space="preserve"> к настоящей документации).</w:t>
      </w:r>
      <w:r w:rsidR="006D6907" w:rsidRPr="006D6907">
        <w:rPr>
          <w:sz w:val="24"/>
          <w:szCs w:val="24"/>
        </w:rPr>
        <w:t xml:space="preserve">  </w:t>
      </w:r>
      <w:r w:rsidR="0062553B">
        <w:rPr>
          <w:sz w:val="24"/>
          <w:szCs w:val="24"/>
        </w:rPr>
        <w:t xml:space="preserve"> </w:t>
      </w:r>
    </w:p>
    <w:p w:rsidR="00533BDB" w:rsidRPr="00371877" w:rsidRDefault="00533BDB" w:rsidP="00DE4A0D">
      <w:pPr>
        <w:numPr>
          <w:ilvl w:val="0"/>
          <w:numId w:val="6"/>
        </w:numPr>
        <w:tabs>
          <w:tab w:val="left" w:pos="567"/>
        </w:tabs>
        <w:suppressAutoHyphens/>
        <w:ind w:left="0" w:firstLine="0"/>
        <w:jc w:val="both"/>
        <w:rPr>
          <w:sz w:val="24"/>
          <w:szCs w:val="24"/>
        </w:rPr>
      </w:pPr>
      <w:bookmarkStart w:id="0" w:name="_Ref93694278"/>
      <w:r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Pr="00371877">
        <w:rPr>
          <w:sz w:val="24"/>
          <w:szCs w:val="24"/>
        </w:rPr>
        <w:t xml:space="preserve">. </w:t>
      </w:r>
      <w:bookmarkEnd w:id="0"/>
    </w:p>
    <w:p w:rsidR="000208E1" w:rsidRPr="00371877" w:rsidRDefault="000208E1" w:rsidP="00302839">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rsidR="000208E1" w:rsidRPr="00371877" w:rsidRDefault="00463B1F" w:rsidP="000208E1">
      <w:pPr>
        <w:numPr>
          <w:ilvl w:val="1"/>
          <w:numId w:val="6"/>
        </w:numPr>
        <w:tabs>
          <w:tab w:val="left" w:pos="0"/>
        </w:tabs>
        <w:suppressAutoHyphens/>
        <w:snapToGrid w:val="0"/>
        <w:ind w:left="0" w:firstLine="0"/>
        <w:jc w:val="both"/>
        <w:rPr>
          <w:bCs/>
          <w:sz w:val="24"/>
          <w:szCs w:val="24"/>
        </w:rPr>
      </w:pPr>
      <w:r w:rsidRPr="00463B1F">
        <w:rPr>
          <w:sz w:val="24"/>
          <w:szCs w:val="24"/>
        </w:rPr>
        <w:t xml:space="preserve">Участник закупки должен </w:t>
      </w:r>
      <w:r w:rsidR="00C450D7" w:rsidRPr="00C450D7">
        <w:rPr>
          <w:sz w:val="24"/>
          <w:szCs w:val="24"/>
        </w:rPr>
        <w:t>оказать услуги</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rsidR="00F35753" w:rsidRPr="00371877" w:rsidRDefault="0087689C" w:rsidP="00302839">
      <w:pPr>
        <w:numPr>
          <w:ilvl w:val="0"/>
          <w:numId w:val="6"/>
        </w:numPr>
        <w:tabs>
          <w:tab w:val="left" w:pos="567"/>
        </w:tabs>
        <w:suppressAutoHyphens/>
        <w:ind w:left="567" w:hanging="567"/>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4534C3" w:rsidRPr="00371877" w:rsidRDefault="004534C3" w:rsidP="004534C3">
      <w:pPr>
        <w:numPr>
          <w:ilvl w:val="1"/>
          <w:numId w:val="6"/>
        </w:numPr>
        <w:tabs>
          <w:tab w:val="left" w:pos="567"/>
        </w:tabs>
        <w:suppressAutoHyphens/>
        <w:ind w:left="0" w:firstLine="0"/>
        <w:jc w:val="both"/>
        <w:rPr>
          <w:snapToGrid/>
          <w:sz w:val="24"/>
          <w:szCs w:val="24"/>
        </w:rPr>
      </w:pPr>
      <w:r w:rsidRPr="00371877">
        <w:rPr>
          <w:snapToGrid/>
          <w:sz w:val="24"/>
          <w:szCs w:val="24"/>
        </w:rPr>
        <w:t>Соответствие требованиям к право- и дееспособности Участника закупки</w:t>
      </w:r>
      <w:r w:rsidR="003F735D" w:rsidRPr="00371877">
        <w:rPr>
          <w:snapToGrid/>
          <w:sz w:val="24"/>
          <w:szCs w:val="24"/>
        </w:rPr>
        <w:t>.</w:t>
      </w:r>
    </w:p>
    <w:p w:rsidR="00DD792F" w:rsidRPr="00371877" w:rsidRDefault="00DD792F" w:rsidP="00DD792F">
      <w:pPr>
        <w:numPr>
          <w:ilvl w:val="1"/>
          <w:numId w:val="6"/>
        </w:numPr>
        <w:tabs>
          <w:tab w:val="left" w:pos="567"/>
        </w:tabs>
        <w:suppressAutoHyphens/>
        <w:ind w:left="0" w:firstLine="0"/>
        <w:jc w:val="both"/>
        <w:rPr>
          <w:snapToGrid/>
          <w:sz w:val="24"/>
          <w:szCs w:val="24"/>
        </w:rPr>
      </w:pPr>
      <w:r w:rsidRPr="00371877">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371877" w:rsidRDefault="00DD792F" w:rsidP="00DD792F">
      <w:pPr>
        <w:numPr>
          <w:ilvl w:val="1"/>
          <w:numId w:val="6"/>
        </w:numPr>
        <w:tabs>
          <w:tab w:val="left" w:pos="567"/>
        </w:tabs>
        <w:suppressAutoHyphens/>
        <w:ind w:left="0" w:firstLine="0"/>
        <w:jc w:val="both"/>
        <w:rPr>
          <w:snapToGrid/>
          <w:sz w:val="24"/>
          <w:szCs w:val="24"/>
        </w:rPr>
      </w:pPr>
      <w:proofErr w:type="spellStart"/>
      <w:r w:rsidRPr="00371877">
        <w:rPr>
          <w:snapToGrid/>
          <w:sz w:val="24"/>
          <w:szCs w:val="24"/>
        </w:rPr>
        <w:lastRenderedPageBreak/>
        <w:t>Неприостановление</w:t>
      </w:r>
      <w:proofErr w:type="spellEnd"/>
      <w:r w:rsidRPr="00371877">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2D7" w:rsidRPr="00371877" w:rsidRDefault="002532D7" w:rsidP="002532D7">
      <w:pPr>
        <w:numPr>
          <w:ilvl w:val="1"/>
          <w:numId w:val="6"/>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rsidR="005403EA" w:rsidRPr="00371877" w:rsidRDefault="002F73E1" w:rsidP="002F73E1">
      <w:pPr>
        <w:numPr>
          <w:ilvl w:val="1"/>
          <w:numId w:val="6"/>
        </w:numPr>
        <w:suppressAutoHyphens/>
        <w:ind w:left="0" w:firstLine="0"/>
        <w:jc w:val="both"/>
        <w:rPr>
          <w:snapToGrid/>
          <w:sz w:val="24"/>
          <w:szCs w:val="24"/>
        </w:rPr>
      </w:pPr>
      <w:r w:rsidRPr="00371877">
        <w:rPr>
          <w:snapToGrid/>
          <w:sz w:val="24"/>
          <w:szCs w:val="24"/>
        </w:rPr>
        <w:t xml:space="preserve">Между Участником закупки и сотрудниками Заказчика должны отсутствовать связи, носящие характер аффилированности. </w:t>
      </w:r>
    </w:p>
    <w:p w:rsidR="005403EA" w:rsidRPr="00371877"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5403EA" w:rsidRPr="00414BB6"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Соответствие Участника закупки требованиям, устанавливаемым в соответствии с </w:t>
      </w:r>
      <w:r w:rsidRPr="00414BB6">
        <w:rPr>
          <w:snapToGrid/>
          <w:sz w:val="24"/>
          <w:szCs w:val="24"/>
        </w:rPr>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D35D9" w:rsidRPr="00371877"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Участник закупки не должен являться офшорной компанией.</w:t>
      </w:r>
    </w:p>
    <w:p w:rsidR="007D35D9"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 xml:space="preserve">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w:t>
      </w:r>
      <w:r w:rsidRPr="00371877">
        <w:rPr>
          <w:snapToGrid/>
          <w:sz w:val="24"/>
          <w:szCs w:val="24"/>
        </w:rPr>
        <w:lastRenderedPageBreak/>
        <w:t>в соответствии с которыми Заказчик вправе в одностороннем порядке отказаться от исполнения договора в случае неисполнения контрагентом.</w:t>
      </w:r>
    </w:p>
    <w:p w:rsidR="00331DD6" w:rsidRPr="008B3944" w:rsidRDefault="00331DD6" w:rsidP="00331DD6">
      <w:pPr>
        <w:numPr>
          <w:ilvl w:val="1"/>
          <w:numId w:val="6"/>
        </w:numPr>
        <w:suppressAutoHyphens/>
        <w:ind w:left="0" w:firstLine="0"/>
        <w:jc w:val="both"/>
        <w:rPr>
          <w:snapToGrid/>
          <w:sz w:val="24"/>
          <w:szCs w:val="24"/>
        </w:rPr>
      </w:pPr>
      <w:r w:rsidRPr="008B3944">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31DD6" w:rsidRDefault="00331DD6" w:rsidP="00331DD6">
      <w:pPr>
        <w:numPr>
          <w:ilvl w:val="1"/>
          <w:numId w:val="6"/>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ами</w:t>
      </w:r>
      <w:proofErr w:type="spellEnd"/>
      <w:r w:rsidRPr="008B3944">
        <w:rPr>
          <w:snapToGrid/>
          <w:sz w:val="24"/>
          <w:szCs w:val="24"/>
        </w:rPr>
        <w:t>) которого (которой) является (</w:t>
      </w:r>
      <w:proofErr w:type="spellStart"/>
      <w:r w:rsidRPr="008B3944">
        <w:rPr>
          <w:snapToGrid/>
          <w:sz w:val="24"/>
          <w:szCs w:val="24"/>
        </w:rPr>
        <w:t>ются</w:t>
      </w:r>
      <w:proofErr w:type="spellEnd"/>
      <w:r w:rsidRPr="008B3944">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ками</w:t>
      </w:r>
      <w:proofErr w:type="spellEnd"/>
      <w:r w:rsidRPr="008B3944">
        <w:rPr>
          <w:snapToGrid/>
          <w:sz w:val="24"/>
          <w:szCs w:val="24"/>
        </w:rPr>
        <w:t>) иной (</w:t>
      </w:r>
      <w:proofErr w:type="spellStart"/>
      <w:r w:rsidRPr="008B3944">
        <w:rPr>
          <w:snapToGrid/>
          <w:sz w:val="24"/>
          <w:szCs w:val="24"/>
        </w:rPr>
        <w:t>ых</w:t>
      </w:r>
      <w:proofErr w:type="spellEnd"/>
      <w:r w:rsidRPr="008B3944">
        <w:rPr>
          <w:snapToGrid/>
          <w:sz w:val="24"/>
          <w:szCs w:val="24"/>
        </w:rPr>
        <w:t>) организации (</w:t>
      </w:r>
      <w:proofErr w:type="spellStart"/>
      <w:r w:rsidRPr="008B3944">
        <w:rPr>
          <w:snapToGrid/>
          <w:sz w:val="24"/>
          <w:szCs w:val="24"/>
        </w:rPr>
        <w:t>ий</w:t>
      </w:r>
      <w:proofErr w:type="spellEnd"/>
      <w:r w:rsidRPr="008B3944">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r w:rsidR="00C622FA">
        <w:rPr>
          <w:snapToGrid/>
          <w:sz w:val="24"/>
          <w:szCs w:val="24"/>
        </w:rPr>
        <w:t xml:space="preserve"> на момент проведения закупочной процедуры</w:t>
      </w:r>
      <w:r w:rsidRPr="00CD68C5">
        <w:rPr>
          <w:snapToGrid/>
          <w:sz w:val="24"/>
          <w:szCs w:val="24"/>
        </w:rPr>
        <w:t>.</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8A2DD4" w:rsidRPr="00371877" w:rsidRDefault="008A2DD4" w:rsidP="007E2F0B">
      <w:pPr>
        <w:numPr>
          <w:ilvl w:val="0"/>
          <w:numId w:val="6"/>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F12DB6" w:rsidRPr="00371877" w:rsidRDefault="008F2628" w:rsidP="00DB1DB5">
      <w:pPr>
        <w:pStyle w:val="af3"/>
        <w:numPr>
          <w:ilvl w:val="1"/>
          <w:numId w:val="6"/>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FC5FC1" w:rsidRPr="00371877">
        <w:rPr>
          <w:sz w:val="24"/>
          <w:szCs w:val="24"/>
        </w:rPr>
        <w:t>апостилированный</w:t>
      </w:r>
      <w:proofErr w:type="spellEnd"/>
      <w:r w:rsidR="00FC5FC1" w:rsidRPr="00371877">
        <w:rPr>
          <w:sz w:val="24"/>
          <w:szCs w:val="24"/>
        </w:rPr>
        <w:t xml:space="preserve">).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rsidR="00F12DB6" w:rsidRPr="00371877" w:rsidRDefault="00D8651F" w:rsidP="00F12DB6">
      <w:pPr>
        <w:numPr>
          <w:ilvl w:val="1"/>
          <w:numId w:val="6"/>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694A7B" w:rsidRPr="00E82BE9" w:rsidRDefault="00694A7B" w:rsidP="00694A7B">
      <w:pPr>
        <w:numPr>
          <w:ilvl w:val="1"/>
          <w:numId w:val="6"/>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rsidR="00845AE3" w:rsidRPr="00E82BE9" w:rsidRDefault="00533BDB" w:rsidP="00845AE3">
      <w:pPr>
        <w:numPr>
          <w:ilvl w:val="1"/>
          <w:numId w:val="6"/>
        </w:numPr>
        <w:suppressAutoHyphens/>
        <w:ind w:left="0" w:firstLine="0"/>
        <w:jc w:val="both"/>
        <w:rPr>
          <w:snapToGrid/>
          <w:sz w:val="24"/>
          <w:szCs w:val="24"/>
        </w:rPr>
      </w:pPr>
      <w:r w:rsidRPr="00E82BE9">
        <w:rPr>
          <w:snapToGrid/>
          <w:sz w:val="24"/>
          <w:szCs w:val="24"/>
        </w:rPr>
        <w:t xml:space="preserve">Заявка на участие Участника закупки имеет правовой статус оферты </w:t>
      </w:r>
      <w:r w:rsidR="00845AE3" w:rsidRPr="00E82BE9">
        <w:rPr>
          <w:snapToGrid/>
          <w:sz w:val="24"/>
          <w:szCs w:val="24"/>
        </w:rPr>
        <w:t xml:space="preserve">и </w:t>
      </w:r>
      <w:r w:rsidRPr="00E82BE9">
        <w:rPr>
          <w:snapToGrid/>
          <w:sz w:val="24"/>
          <w:szCs w:val="24"/>
        </w:rPr>
        <w:t>будет рассматриваться Организатором закупки в соответствии с этим.</w:t>
      </w:r>
      <w:r w:rsidR="00845AE3" w:rsidRPr="00E82BE9">
        <w:rPr>
          <w:snapToGrid/>
          <w:sz w:val="24"/>
          <w:szCs w:val="24"/>
        </w:rPr>
        <w:t xml:space="preserve"> </w:t>
      </w:r>
    </w:p>
    <w:p w:rsidR="00533BDB" w:rsidRPr="00BE5874" w:rsidRDefault="00845AE3" w:rsidP="00845AE3">
      <w:pPr>
        <w:numPr>
          <w:ilvl w:val="1"/>
          <w:numId w:val="6"/>
        </w:numPr>
        <w:suppressAutoHyphens/>
        <w:ind w:left="0" w:firstLine="0"/>
        <w:jc w:val="both"/>
        <w:rPr>
          <w:snapToGrid/>
          <w:sz w:val="24"/>
          <w:szCs w:val="24"/>
        </w:rPr>
      </w:pPr>
      <w:bookmarkStart w:id="1" w:name="_Ref61439221"/>
      <w:r w:rsidRPr="00371877">
        <w:rPr>
          <w:snapToGrid/>
          <w:sz w:val="24"/>
          <w:szCs w:val="24"/>
        </w:rPr>
        <w:t xml:space="preserve">Заявка на участие </w:t>
      </w:r>
      <w:r w:rsidRPr="00BE5874">
        <w:rPr>
          <w:snapToGrid/>
          <w:sz w:val="24"/>
          <w:szCs w:val="24"/>
        </w:rPr>
        <w:t xml:space="preserve">Участника закупки действительна в течение срока, указанного Участником закупки в </w:t>
      </w:r>
      <w:r w:rsidR="00F70EEB" w:rsidRPr="00BE5874">
        <w:rPr>
          <w:snapToGrid/>
          <w:sz w:val="24"/>
          <w:szCs w:val="24"/>
        </w:rPr>
        <w:t>к</w:t>
      </w:r>
      <w:r w:rsidR="00763733" w:rsidRPr="00BE5874">
        <w:rPr>
          <w:snapToGrid/>
          <w:sz w:val="24"/>
          <w:szCs w:val="24"/>
        </w:rPr>
        <w:t>оммерческом предложении</w:t>
      </w:r>
      <w:r w:rsidR="00CF7C4B" w:rsidRPr="00BE5874">
        <w:rPr>
          <w:snapToGrid/>
          <w:sz w:val="24"/>
          <w:szCs w:val="24"/>
        </w:rPr>
        <w:t xml:space="preserve"> </w:t>
      </w:r>
      <w:r w:rsidR="00CF7C4B" w:rsidRPr="00BE5874">
        <w:rPr>
          <w:i/>
          <w:snapToGrid/>
          <w:sz w:val="24"/>
          <w:szCs w:val="24"/>
        </w:rPr>
        <w:t>(Приложение 2 к настоящей документации)</w:t>
      </w:r>
      <w:r w:rsidRPr="00BE5874">
        <w:rPr>
          <w:snapToGrid/>
          <w:sz w:val="24"/>
          <w:szCs w:val="24"/>
        </w:rPr>
        <w:t xml:space="preserve">. В любом случае этот срок не должен быть менее чем 60 календарных дней со дня, следующего за днем окончания приема предложений </w:t>
      </w:r>
      <w:r w:rsidRPr="00B23CBF">
        <w:rPr>
          <w:snapToGrid/>
          <w:sz w:val="24"/>
          <w:szCs w:val="24"/>
        </w:rPr>
        <w:t xml:space="preserve">(пункт </w:t>
      </w:r>
      <w:r w:rsidR="002131B4" w:rsidRPr="00B23CBF">
        <w:rPr>
          <w:snapToGrid/>
          <w:sz w:val="24"/>
          <w:szCs w:val="24"/>
        </w:rPr>
        <w:t>1</w:t>
      </w:r>
      <w:r w:rsidR="0071448E">
        <w:rPr>
          <w:snapToGrid/>
          <w:sz w:val="24"/>
          <w:szCs w:val="24"/>
        </w:rPr>
        <w:t>0</w:t>
      </w:r>
      <w:r w:rsidR="00CA26C8" w:rsidRPr="00B23CBF">
        <w:rPr>
          <w:snapToGrid/>
          <w:sz w:val="24"/>
          <w:szCs w:val="24"/>
        </w:rPr>
        <w:t>.</w:t>
      </w:r>
      <w:r w:rsidR="002131B4" w:rsidRPr="00B23CBF">
        <w:rPr>
          <w:snapToGrid/>
          <w:sz w:val="24"/>
          <w:szCs w:val="24"/>
        </w:rPr>
        <w:t>3</w:t>
      </w:r>
      <w:r w:rsidRPr="00B23CBF">
        <w:rPr>
          <w:snapToGrid/>
          <w:sz w:val="24"/>
          <w:szCs w:val="24"/>
        </w:rPr>
        <w:t>).</w:t>
      </w:r>
      <w:bookmarkEnd w:id="1"/>
      <w:r w:rsidRPr="00BE5874">
        <w:rPr>
          <w:snapToGrid/>
          <w:sz w:val="24"/>
          <w:szCs w:val="24"/>
        </w:rPr>
        <w:t xml:space="preserve"> </w:t>
      </w:r>
    </w:p>
    <w:p w:rsidR="005A22CF" w:rsidRPr="00BE5874" w:rsidRDefault="005A22CF" w:rsidP="00845AE3">
      <w:pPr>
        <w:numPr>
          <w:ilvl w:val="1"/>
          <w:numId w:val="6"/>
        </w:numPr>
        <w:suppressAutoHyphens/>
        <w:ind w:left="0" w:firstLine="0"/>
        <w:jc w:val="both"/>
        <w:rPr>
          <w:snapToGrid/>
          <w:sz w:val="24"/>
          <w:szCs w:val="24"/>
        </w:rPr>
      </w:pPr>
      <w:r w:rsidRPr="00BE5874">
        <w:rPr>
          <w:snapToGrid/>
          <w:sz w:val="24"/>
          <w:szCs w:val="24"/>
        </w:rPr>
        <w:t xml:space="preserve">Участник закупки должен включить в состав </w:t>
      </w:r>
      <w:r w:rsidR="00845AE3" w:rsidRPr="00BE5874">
        <w:rPr>
          <w:snapToGrid/>
          <w:sz w:val="24"/>
          <w:szCs w:val="24"/>
        </w:rPr>
        <w:t xml:space="preserve">заявки на участие </w:t>
      </w:r>
      <w:r w:rsidR="003C3AE0" w:rsidRPr="00BE5874">
        <w:rPr>
          <w:snapToGrid/>
          <w:sz w:val="24"/>
          <w:szCs w:val="24"/>
        </w:rPr>
        <w:t xml:space="preserve">следующие </w:t>
      </w:r>
      <w:r w:rsidR="00845AE3" w:rsidRPr="00BE5874">
        <w:rPr>
          <w:snapToGrid/>
          <w:sz w:val="24"/>
          <w:szCs w:val="24"/>
        </w:rPr>
        <w:t>д</w:t>
      </w:r>
      <w:r w:rsidRPr="00BE5874">
        <w:rPr>
          <w:snapToGrid/>
          <w:sz w:val="24"/>
          <w:szCs w:val="24"/>
        </w:rPr>
        <w:t>окументы:</w:t>
      </w:r>
    </w:p>
    <w:p w:rsidR="005A22CF" w:rsidRDefault="006232C1" w:rsidP="00416157">
      <w:pPr>
        <w:numPr>
          <w:ilvl w:val="1"/>
          <w:numId w:val="16"/>
        </w:numPr>
        <w:tabs>
          <w:tab w:val="left" w:pos="567"/>
        </w:tabs>
        <w:suppressAutoHyphens/>
        <w:ind w:left="0" w:firstLine="0"/>
        <w:jc w:val="both"/>
        <w:rPr>
          <w:snapToGrid/>
          <w:sz w:val="24"/>
          <w:szCs w:val="24"/>
        </w:rPr>
      </w:pPr>
      <w:r>
        <w:rPr>
          <w:snapToGrid/>
          <w:sz w:val="24"/>
          <w:szCs w:val="24"/>
        </w:rPr>
        <w:t>К</w:t>
      </w:r>
      <w:r w:rsidR="005A22CF" w:rsidRPr="00BE5874">
        <w:rPr>
          <w:snapToGrid/>
          <w:sz w:val="24"/>
          <w:szCs w:val="24"/>
        </w:rPr>
        <w:t>оммерческое предложение по форме, приведенн</w:t>
      </w:r>
      <w:r w:rsidR="000C3E6D" w:rsidRPr="00BE5874">
        <w:rPr>
          <w:snapToGrid/>
          <w:sz w:val="24"/>
          <w:szCs w:val="24"/>
        </w:rPr>
        <w:t>ой</w:t>
      </w:r>
      <w:r w:rsidR="005A22CF" w:rsidRPr="00BE5874">
        <w:rPr>
          <w:snapToGrid/>
          <w:sz w:val="24"/>
          <w:szCs w:val="24"/>
        </w:rPr>
        <w:t xml:space="preserve"> </w:t>
      </w:r>
      <w:r w:rsidR="00CA26C8" w:rsidRPr="00BE5874">
        <w:rPr>
          <w:snapToGrid/>
          <w:sz w:val="24"/>
          <w:szCs w:val="24"/>
        </w:rPr>
        <w:t xml:space="preserve">в </w:t>
      </w:r>
      <w:r w:rsidR="00CA26C8" w:rsidRPr="00BE5874">
        <w:rPr>
          <w:i/>
          <w:snapToGrid/>
          <w:sz w:val="24"/>
          <w:szCs w:val="24"/>
        </w:rPr>
        <w:t xml:space="preserve">Приложении </w:t>
      </w:r>
      <w:r w:rsidR="000C3E6D" w:rsidRPr="00BE5874">
        <w:rPr>
          <w:i/>
          <w:snapToGrid/>
          <w:sz w:val="24"/>
          <w:szCs w:val="24"/>
        </w:rPr>
        <w:t>2</w:t>
      </w:r>
      <w:r w:rsidR="00CA26C8" w:rsidRPr="00BE5874">
        <w:rPr>
          <w:i/>
          <w:snapToGrid/>
          <w:sz w:val="24"/>
          <w:szCs w:val="24"/>
        </w:rPr>
        <w:t xml:space="preserve"> к настоящей документации</w:t>
      </w:r>
      <w:r w:rsidR="008D56F8" w:rsidRPr="00BE5874">
        <w:rPr>
          <w:snapToGrid/>
          <w:sz w:val="24"/>
          <w:szCs w:val="24"/>
        </w:rPr>
        <w:t>.</w:t>
      </w:r>
    </w:p>
    <w:p w:rsidR="006232C1" w:rsidRPr="006232C1" w:rsidRDefault="006232C1" w:rsidP="006232C1">
      <w:pPr>
        <w:numPr>
          <w:ilvl w:val="1"/>
          <w:numId w:val="16"/>
        </w:numPr>
        <w:tabs>
          <w:tab w:val="left" w:pos="567"/>
        </w:tabs>
        <w:suppressAutoHyphens/>
        <w:ind w:left="0" w:firstLine="0"/>
        <w:jc w:val="both"/>
        <w:rPr>
          <w:snapToGrid/>
          <w:sz w:val="24"/>
          <w:szCs w:val="24"/>
        </w:rPr>
      </w:pPr>
      <w:r>
        <w:rPr>
          <w:snapToGrid/>
          <w:sz w:val="24"/>
          <w:szCs w:val="24"/>
        </w:rPr>
        <w:lastRenderedPageBreak/>
        <w:t xml:space="preserve">Техническое </w:t>
      </w:r>
      <w:r w:rsidRPr="002E2A09">
        <w:rPr>
          <w:snapToGrid/>
          <w:sz w:val="24"/>
          <w:szCs w:val="24"/>
        </w:rPr>
        <w:t xml:space="preserve">предложение по форме, приведенной в </w:t>
      </w:r>
      <w:r w:rsidRPr="002E2A09">
        <w:rPr>
          <w:i/>
          <w:snapToGrid/>
          <w:sz w:val="24"/>
          <w:szCs w:val="24"/>
        </w:rPr>
        <w:t>Приложении 3 к настоящей документации</w:t>
      </w:r>
      <w:r w:rsidRPr="002E2A09">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Справка по форме, приведенной в </w:t>
      </w:r>
      <w:r w:rsidRPr="0045307D">
        <w:rPr>
          <w:i/>
          <w:snapToGrid/>
          <w:sz w:val="24"/>
          <w:szCs w:val="24"/>
        </w:rPr>
        <w:t xml:space="preserve">Приложении </w:t>
      </w:r>
      <w:r w:rsidR="006232C1">
        <w:rPr>
          <w:i/>
          <w:snapToGrid/>
          <w:sz w:val="24"/>
          <w:szCs w:val="24"/>
        </w:rPr>
        <w:t>4</w:t>
      </w:r>
      <w:r w:rsidRPr="0045307D">
        <w:rPr>
          <w:i/>
          <w:snapToGrid/>
          <w:sz w:val="24"/>
          <w:szCs w:val="24"/>
        </w:rPr>
        <w:t xml:space="preserve"> 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Письмо о наличии/отсутствии у Участника закупки связей, носящих характер аффилированности по форме, приведенной в </w:t>
      </w:r>
      <w:r w:rsidRPr="0045307D">
        <w:rPr>
          <w:i/>
          <w:snapToGrid/>
          <w:sz w:val="24"/>
          <w:szCs w:val="24"/>
        </w:rPr>
        <w:t xml:space="preserve">Приложении </w:t>
      </w:r>
      <w:r w:rsidR="006232C1">
        <w:rPr>
          <w:i/>
          <w:snapToGrid/>
          <w:sz w:val="24"/>
          <w:szCs w:val="24"/>
        </w:rPr>
        <w:t>5</w:t>
      </w:r>
      <w:r w:rsidR="000C3E6D" w:rsidRPr="0045307D">
        <w:rPr>
          <w:i/>
          <w:snapToGrid/>
          <w:sz w:val="24"/>
          <w:szCs w:val="24"/>
        </w:rPr>
        <w:t xml:space="preserve"> </w:t>
      </w:r>
      <w:r w:rsidRPr="0045307D">
        <w:rPr>
          <w:i/>
          <w:snapToGrid/>
          <w:sz w:val="24"/>
          <w:szCs w:val="24"/>
        </w:rPr>
        <w:t>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Реестр судебных процессов по форме, приведенной в </w:t>
      </w:r>
      <w:r w:rsidRPr="0045307D">
        <w:rPr>
          <w:i/>
          <w:snapToGrid/>
          <w:sz w:val="24"/>
          <w:szCs w:val="24"/>
        </w:rPr>
        <w:t xml:space="preserve">Приложении </w:t>
      </w:r>
      <w:r w:rsidR="006232C1">
        <w:rPr>
          <w:i/>
          <w:snapToGrid/>
          <w:sz w:val="24"/>
          <w:szCs w:val="24"/>
        </w:rPr>
        <w:t>6</w:t>
      </w:r>
      <w:r w:rsidRPr="0045307D">
        <w:rPr>
          <w:i/>
          <w:snapToGrid/>
          <w:sz w:val="24"/>
          <w:szCs w:val="24"/>
        </w:rPr>
        <w:t xml:space="preserve"> 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Анкета Участника по форме, приведенной в </w:t>
      </w:r>
      <w:r w:rsidRPr="0045307D">
        <w:rPr>
          <w:i/>
          <w:snapToGrid/>
          <w:sz w:val="24"/>
          <w:szCs w:val="24"/>
        </w:rPr>
        <w:t xml:space="preserve">Приложения </w:t>
      </w:r>
      <w:r w:rsidR="006232C1">
        <w:rPr>
          <w:i/>
          <w:snapToGrid/>
          <w:sz w:val="24"/>
          <w:szCs w:val="24"/>
        </w:rPr>
        <w:t>7</w:t>
      </w:r>
      <w:r w:rsidRPr="0045307D">
        <w:rPr>
          <w:i/>
          <w:snapToGrid/>
          <w:sz w:val="24"/>
          <w:szCs w:val="24"/>
        </w:rPr>
        <w:t xml:space="preserve"> к настоящей документации</w:t>
      </w:r>
      <w:r w:rsidRPr="00371877">
        <w:rPr>
          <w:snapToGrid/>
          <w:sz w:val="24"/>
          <w:szCs w:val="24"/>
        </w:rPr>
        <w:t>.</w:t>
      </w:r>
    </w:p>
    <w:p w:rsidR="003C3AE0"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Согласие на</w:t>
      </w:r>
      <w:r w:rsidR="009B480F">
        <w:rPr>
          <w:snapToGrid/>
          <w:sz w:val="24"/>
          <w:szCs w:val="24"/>
        </w:rPr>
        <w:t xml:space="preserve"> проверку Службой безопасности ОО</w:t>
      </w:r>
      <w:r w:rsidRPr="00371877">
        <w:rPr>
          <w:snapToGrid/>
          <w:sz w:val="24"/>
          <w:szCs w:val="24"/>
        </w:rPr>
        <w:t xml:space="preserve">О «Газпром энергосбыт </w:t>
      </w:r>
      <w:r w:rsidR="009B480F">
        <w:rPr>
          <w:snapToGrid/>
          <w:sz w:val="24"/>
          <w:szCs w:val="24"/>
        </w:rPr>
        <w:t>Брянск</w:t>
      </w:r>
      <w:r w:rsidRPr="00371877">
        <w:rPr>
          <w:snapToGrid/>
          <w:sz w:val="24"/>
          <w:szCs w:val="24"/>
        </w:rPr>
        <w:t xml:space="preserve">» по форме, приведенной в </w:t>
      </w:r>
      <w:r w:rsidRPr="0045307D">
        <w:rPr>
          <w:i/>
          <w:snapToGrid/>
          <w:sz w:val="24"/>
          <w:szCs w:val="24"/>
        </w:rPr>
        <w:t xml:space="preserve">Приложения </w:t>
      </w:r>
      <w:r w:rsidR="006232C1">
        <w:rPr>
          <w:i/>
          <w:snapToGrid/>
          <w:sz w:val="24"/>
          <w:szCs w:val="24"/>
        </w:rPr>
        <w:t>8</w:t>
      </w:r>
      <w:r w:rsidRPr="0045307D">
        <w:rPr>
          <w:i/>
          <w:snapToGrid/>
          <w:sz w:val="24"/>
          <w:szCs w:val="24"/>
        </w:rPr>
        <w:t xml:space="preserve"> к настоящей документации</w:t>
      </w:r>
      <w:r w:rsidRPr="00371877">
        <w:rPr>
          <w:snapToGrid/>
          <w:sz w:val="24"/>
          <w:szCs w:val="24"/>
        </w:rPr>
        <w:t>.</w:t>
      </w:r>
    </w:p>
    <w:p w:rsidR="006232C1" w:rsidRPr="006232C1" w:rsidRDefault="006232C1" w:rsidP="006232C1">
      <w:pPr>
        <w:numPr>
          <w:ilvl w:val="1"/>
          <w:numId w:val="16"/>
        </w:numPr>
        <w:tabs>
          <w:tab w:val="left" w:pos="567"/>
        </w:tabs>
        <w:suppressAutoHyphens/>
        <w:ind w:left="0" w:firstLine="0"/>
        <w:jc w:val="both"/>
        <w:rPr>
          <w:snapToGrid/>
          <w:sz w:val="24"/>
          <w:szCs w:val="24"/>
        </w:rPr>
      </w:pPr>
      <w:r w:rsidRPr="00723AE7">
        <w:rPr>
          <w:snapToGrid/>
          <w:sz w:val="24"/>
          <w:szCs w:val="24"/>
        </w:rPr>
        <w:t xml:space="preserve">Справка о перечне исполненных аналогичных договоров </w:t>
      </w:r>
      <w:r w:rsidRPr="002E2A09">
        <w:rPr>
          <w:snapToGrid/>
          <w:sz w:val="24"/>
          <w:szCs w:val="24"/>
        </w:rPr>
        <w:t xml:space="preserve">по форме, приведенной в </w:t>
      </w:r>
      <w:r w:rsidRPr="002E2A09">
        <w:rPr>
          <w:i/>
          <w:snapToGrid/>
          <w:sz w:val="24"/>
          <w:szCs w:val="24"/>
        </w:rPr>
        <w:t xml:space="preserve">Приложении </w:t>
      </w:r>
      <w:r w:rsidR="00046965">
        <w:rPr>
          <w:i/>
          <w:snapToGrid/>
          <w:sz w:val="24"/>
          <w:szCs w:val="24"/>
        </w:rPr>
        <w:t>9</w:t>
      </w:r>
      <w:r w:rsidRPr="002E2A09">
        <w:rPr>
          <w:i/>
          <w:snapToGrid/>
          <w:sz w:val="24"/>
          <w:szCs w:val="24"/>
        </w:rPr>
        <w:t xml:space="preserve"> к настоящей документации</w:t>
      </w:r>
      <w:r w:rsidRPr="00B419DA">
        <w:rPr>
          <w:snapToGrid/>
          <w:sz w:val="24"/>
          <w:szCs w:val="24"/>
        </w:rPr>
        <w:t xml:space="preserve"> </w:t>
      </w:r>
      <w:r w:rsidRPr="005B263A">
        <w:rPr>
          <w:snapToGrid/>
          <w:sz w:val="24"/>
          <w:szCs w:val="24"/>
        </w:rPr>
        <w:t>с приложением подтверждающих документов</w:t>
      </w:r>
      <w:r w:rsidRPr="002E2A09">
        <w:rPr>
          <w:snapToGrid/>
          <w:sz w:val="24"/>
          <w:szCs w:val="24"/>
        </w:rPr>
        <w:t>.</w:t>
      </w:r>
    </w:p>
    <w:p w:rsidR="001E6D3A" w:rsidRPr="001E6D3A" w:rsidRDefault="001E6D3A" w:rsidP="001E6D3A">
      <w:pPr>
        <w:numPr>
          <w:ilvl w:val="1"/>
          <w:numId w:val="16"/>
        </w:numPr>
        <w:tabs>
          <w:tab w:val="left" w:pos="567"/>
        </w:tabs>
        <w:suppressAutoHyphens/>
        <w:ind w:left="0" w:firstLine="0"/>
        <w:jc w:val="both"/>
        <w:rPr>
          <w:snapToGrid/>
          <w:sz w:val="24"/>
          <w:szCs w:val="24"/>
        </w:rPr>
      </w:pPr>
      <w:r w:rsidRPr="004000AA">
        <w:rPr>
          <w:snapToGrid/>
          <w:sz w:val="24"/>
          <w:szCs w:val="24"/>
        </w:rPr>
        <w:t xml:space="preserve">Копия выписки из реестра членов саморегулируемой организации (по форме, установленной Приказом </w:t>
      </w:r>
      <w:proofErr w:type="spellStart"/>
      <w:r w:rsidRPr="004000AA">
        <w:rPr>
          <w:snapToGrid/>
          <w:sz w:val="24"/>
          <w:szCs w:val="24"/>
        </w:rPr>
        <w:t>Ростехнадзора</w:t>
      </w:r>
      <w:proofErr w:type="spellEnd"/>
      <w:r w:rsidRPr="004000AA">
        <w:rPr>
          <w:snapToGrid/>
          <w:sz w:val="24"/>
          <w:szCs w:val="24"/>
        </w:rPr>
        <w:t xml:space="preserve"> №86 от 04.03.2019), выданная не ранее чем за 30 дней до даты подачи заявки, содержащая сведения о члене саморегулируемой организации и подтверждающая наличие права у Подрядчика осуществлять строительство, реконструкцию, капитальный ремонт объектов капитального строительства по договорам, заключаемым с использованием конкурентных способов заключения договоров.</w:t>
      </w:r>
    </w:p>
    <w:p w:rsidR="001E6D3A" w:rsidRPr="001E6D3A" w:rsidRDefault="00843A65" w:rsidP="001E6D3A">
      <w:pPr>
        <w:numPr>
          <w:ilvl w:val="1"/>
          <w:numId w:val="16"/>
        </w:numPr>
        <w:tabs>
          <w:tab w:val="left" w:pos="567"/>
        </w:tabs>
        <w:suppressAutoHyphens/>
        <w:ind w:left="0" w:firstLine="0"/>
        <w:jc w:val="both"/>
        <w:rPr>
          <w:snapToGrid/>
          <w:sz w:val="24"/>
          <w:szCs w:val="24"/>
        </w:rPr>
      </w:pPr>
      <w:r>
        <w:rPr>
          <w:snapToGrid/>
          <w:sz w:val="24"/>
          <w:szCs w:val="24"/>
        </w:rPr>
        <w:t>И</w:t>
      </w:r>
      <w:r w:rsidR="005A22CF" w:rsidRPr="00371877">
        <w:rPr>
          <w:snapToGrid/>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22CF" w:rsidRPr="00371877"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5A22CF" w:rsidRPr="00F357BA"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 xml:space="preserve">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w:t>
      </w:r>
      <w:r w:rsidRPr="00F357BA">
        <w:rPr>
          <w:snapToGrid/>
          <w:sz w:val="24"/>
          <w:szCs w:val="24"/>
        </w:rPr>
        <w:t>удовлетворяет условиям запроса, оно может быть отклонено.</w:t>
      </w:r>
    </w:p>
    <w:p w:rsidR="009D0E3F" w:rsidRPr="00F357BA" w:rsidRDefault="009D0E3F" w:rsidP="00E44790">
      <w:pPr>
        <w:numPr>
          <w:ilvl w:val="1"/>
          <w:numId w:val="6"/>
        </w:numPr>
        <w:tabs>
          <w:tab w:val="left" w:pos="709"/>
        </w:tabs>
        <w:suppressAutoHyphens/>
        <w:ind w:left="0" w:firstLine="0"/>
        <w:jc w:val="both"/>
        <w:rPr>
          <w:snapToGrid/>
          <w:sz w:val="24"/>
          <w:szCs w:val="24"/>
        </w:rPr>
      </w:pPr>
      <w:r w:rsidRPr="00F357BA">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p>
    <w:p w:rsidR="00694A7B" w:rsidRPr="00F357BA" w:rsidRDefault="00694A7B" w:rsidP="00694A7B">
      <w:pPr>
        <w:numPr>
          <w:ilvl w:val="0"/>
          <w:numId w:val="6"/>
        </w:numPr>
        <w:tabs>
          <w:tab w:val="left" w:pos="567"/>
        </w:tabs>
        <w:suppressAutoHyphens/>
        <w:jc w:val="both"/>
        <w:rPr>
          <w:b/>
          <w:sz w:val="24"/>
          <w:szCs w:val="24"/>
        </w:rPr>
      </w:pPr>
      <w:r w:rsidRPr="00F357BA">
        <w:rPr>
          <w:b/>
          <w:sz w:val="24"/>
          <w:szCs w:val="24"/>
        </w:rPr>
        <w:t>Порядок подачи заявок на участие:</w:t>
      </w:r>
    </w:p>
    <w:p w:rsidR="00595E25" w:rsidRPr="002131B4" w:rsidRDefault="00595E25" w:rsidP="00595E25">
      <w:pPr>
        <w:numPr>
          <w:ilvl w:val="1"/>
          <w:numId w:val="6"/>
        </w:numPr>
        <w:suppressAutoHyphens/>
        <w:ind w:left="0" w:firstLine="0"/>
        <w:jc w:val="both"/>
        <w:rPr>
          <w:snapToGrid/>
          <w:sz w:val="24"/>
          <w:szCs w:val="24"/>
        </w:rPr>
      </w:pPr>
      <w:r w:rsidRPr="002131B4">
        <w:rPr>
          <w:snapToGrid/>
          <w:sz w:val="24"/>
          <w:szCs w:val="24"/>
        </w:rPr>
        <w:t>Заявка на участие должна быть подана в электронно</w:t>
      </w:r>
      <w:r w:rsidR="007B6CFA">
        <w:rPr>
          <w:snapToGrid/>
          <w:sz w:val="24"/>
          <w:szCs w:val="24"/>
        </w:rPr>
        <w:t>й</w:t>
      </w:r>
      <w:r w:rsidRPr="002131B4">
        <w:rPr>
          <w:snapToGrid/>
          <w:sz w:val="24"/>
          <w:szCs w:val="24"/>
        </w:rPr>
        <w:t xml:space="preserve"> </w:t>
      </w:r>
      <w:r w:rsidR="007B6CFA">
        <w:rPr>
          <w:snapToGrid/>
          <w:sz w:val="24"/>
          <w:szCs w:val="24"/>
        </w:rPr>
        <w:t>форме</w:t>
      </w:r>
      <w:r w:rsidRPr="002131B4">
        <w:rPr>
          <w:snapToGrid/>
          <w:sz w:val="24"/>
          <w:szCs w:val="24"/>
        </w:rPr>
        <w:t xml:space="preserve"> в соответствии с регламентом торговой секции «Закупки по 223-ФЗ» Универсальной торговой платформы utp.sberbank-ast.ru.</w:t>
      </w:r>
    </w:p>
    <w:p w:rsidR="000B5523" w:rsidRPr="00F357BA" w:rsidRDefault="000B5523" w:rsidP="00694A7B">
      <w:pPr>
        <w:numPr>
          <w:ilvl w:val="1"/>
          <w:numId w:val="6"/>
        </w:numPr>
        <w:suppressAutoHyphens/>
        <w:ind w:left="0" w:firstLine="0"/>
        <w:jc w:val="both"/>
        <w:rPr>
          <w:snapToGrid/>
          <w:sz w:val="24"/>
          <w:szCs w:val="24"/>
        </w:rPr>
      </w:pPr>
      <w:r w:rsidRPr="00F357BA">
        <w:rPr>
          <w:snapToGrid/>
          <w:sz w:val="24"/>
          <w:szCs w:val="24"/>
        </w:rPr>
        <w:t xml:space="preserve">Дата и время начала </w:t>
      </w:r>
      <w:r w:rsidR="00473320" w:rsidRPr="00F357BA">
        <w:rPr>
          <w:snapToGrid/>
          <w:sz w:val="24"/>
          <w:szCs w:val="24"/>
        </w:rPr>
        <w:t>срока подачи заявок на участие</w:t>
      </w:r>
      <w:r w:rsidRPr="00F357BA">
        <w:rPr>
          <w:snapToGrid/>
          <w:sz w:val="24"/>
          <w:szCs w:val="24"/>
        </w:rPr>
        <w:t xml:space="preserve">: </w:t>
      </w:r>
      <w:r w:rsidRPr="0057235D">
        <w:rPr>
          <w:snapToGrid/>
          <w:sz w:val="24"/>
          <w:szCs w:val="24"/>
        </w:rPr>
        <w:t>«</w:t>
      </w:r>
      <w:r w:rsidR="008F62B2">
        <w:rPr>
          <w:snapToGrid/>
          <w:sz w:val="24"/>
          <w:szCs w:val="24"/>
        </w:rPr>
        <w:t>21</w:t>
      </w:r>
      <w:r w:rsidRPr="0057235D">
        <w:rPr>
          <w:snapToGrid/>
          <w:sz w:val="24"/>
          <w:szCs w:val="24"/>
        </w:rPr>
        <w:t>»</w:t>
      </w:r>
      <w:r w:rsidRPr="00F357BA">
        <w:rPr>
          <w:snapToGrid/>
          <w:sz w:val="24"/>
          <w:szCs w:val="24"/>
        </w:rPr>
        <w:t xml:space="preserve"> </w:t>
      </w:r>
      <w:r w:rsidR="008F62B2">
        <w:rPr>
          <w:snapToGrid/>
          <w:sz w:val="24"/>
          <w:szCs w:val="24"/>
        </w:rPr>
        <w:t>апреля</w:t>
      </w:r>
      <w:r w:rsidR="006152C5" w:rsidRPr="00F357BA">
        <w:rPr>
          <w:snapToGrid/>
          <w:sz w:val="24"/>
          <w:szCs w:val="24"/>
        </w:rPr>
        <w:t xml:space="preserve"> 20</w:t>
      </w:r>
      <w:r w:rsidR="006F15D2" w:rsidRPr="00F357BA">
        <w:rPr>
          <w:snapToGrid/>
          <w:sz w:val="24"/>
          <w:szCs w:val="24"/>
        </w:rPr>
        <w:t>2</w:t>
      </w:r>
      <w:r w:rsidR="00F70EEB">
        <w:rPr>
          <w:snapToGrid/>
          <w:sz w:val="24"/>
          <w:szCs w:val="24"/>
        </w:rPr>
        <w:t>2</w:t>
      </w:r>
      <w:r w:rsidR="006152C5" w:rsidRPr="00F357BA">
        <w:rPr>
          <w:snapToGrid/>
          <w:sz w:val="24"/>
          <w:szCs w:val="24"/>
        </w:rPr>
        <w:t xml:space="preserve"> г</w:t>
      </w:r>
      <w:r w:rsidR="00061A0B">
        <w:rPr>
          <w:snapToGrid/>
          <w:sz w:val="24"/>
          <w:szCs w:val="24"/>
        </w:rPr>
        <w:t>.</w:t>
      </w:r>
    </w:p>
    <w:p w:rsidR="000F7818" w:rsidRPr="000F7818" w:rsidRDefault="00FE38F2" w:rsidP="000F7818">
      <w:pPr>
        <w:numPr>
          <w:ilvl w:val="1"/>
          <w:numId w:val="6"/>
        </w:numPr>
        <w:suppressAutoHyphens/>
        <w:ind w:left="0" w:firstLine="0"/>
        <w:jc w:val="both"/>
        <w:rPr>
          <w:snapToGrid/>
          <w:sz w:val="24"/>
          <w:szCs w:val="24"/>
        </w:rPr>
      </w:pPr>
      <w:r w:rsidRPr="000F7818">
        <w:rPr>
          <w:snapToGrid/>
          <w:sz w:val="24"/>
          <w:szCs w:val="24"/>
        </w:rPr>
        <w:t xml:space="preserve">Дата и время окончания срока подачи заявок на </w:t>
      </w:r>
      <w:r w:rsidRPr="001B25F6">
        <w:rPr>
          <w:snapToGrid/>
          <w:sz w:val="24"/>
          <w:szCs w:val="24"/>
        </w:rPr>
        <w:t xml:space="preserve">участие: </w:t>
      </w:r>
      <w:r w:rsidR="00F70EEB" w:rsidRPr="0057235D">
        <w:rPr>
          <w:snapToGrid/>
          <w:sz w:val="24"/>
          <w:szCs w:val="24"/>
        </w:rPr>
        <w:t>«</w:t>
      </w:r>
      <w:r w:rsidR="003E1548">
        <w:rPr>
          <w:snapToGrid/>
          <w:sz w:val="24"/>
          <w:szCs w:val="24"/>
        </w:rPr>
        <w:t>31</w:t>
      </w:r>
      <w:r w:rsidR="00F70EEB" w:rsidRPr="0057235D">
        <w:rPr>
          <w:snapToGrid/>
          <w:sz w:val="24"/>
          <w:szCs w:val="24"/>
        </w:rPr>
        <w:t>»</w:t>
      </w:r>
      <w:r w:rsidR="00F70EEB" w:rsidRPr="00F357BA">
        <w:rPr>
          <w:snapToGrid/>
          <w:sz w:val="24"/>
          <w:szCs w:val="24"/>
        </w:rPr>
        <w:t xml:space="preserve"> </w:t>
      </w:r>
      <w:r w:rsidR="008F62B2">
        <w:rPr>
          <w:snapToGrid/>
          <w:sz w:val="24"/>
          <w:szCs w:val="24"/>
        </w:rPr>
        <w:t>мая</w:t>
      </w:r>
      <w:r w:rsidR="00F70EEB" w:rsidRPr="00F357BA">
        <w:rPr>
          <w:snapToGrid/>
          <w:sz w:val="24"/>
          <w:szCs w:val="24"/>
        </w:rPr>
        <w:t xml:space="preserve"> 202</w:t>
      </w:r>
      <w:r w:rsidR="00F70EEB">
        <w:rPr>
          <w:snapToGrid/>
          <w:sz w:val="24"/>
          <w:szCs w:val="24"/>
        </w:rPr>
        <w:t>2</w:t>
      </w:r>
      <w:r w:rsidR="00F70EEB" w:rsidRPr="00F357BA">
        <w:rPr>
          <w:snapToGrid/>
          <w:sz w:val="24"/>
          <w:szCs w:val="24"/>
        </w:rPr>
        <w:t xml:space="preserve"> г</w:t>
      </w:r>
      <w:r w:rsidR="00F70EEB">
        <w:rPr>
          <w:snapToGrid/>
          <w:sz w:val="24"/>
          <w:szCs w:val="24"/>
        </w:rPr>
        <w:t>.</w:t>
      </w:r>
      <w:r w:rsidRPr="000F7818">
        <w:rPr>
          <w:snapToGrid/>
          <w:sz w:val="24"/>
          <w:szCs w:val="24"/>
        </w:rPr>
        <w:t xml:space="preserve"> </w:t>
      </w:r>
      <w:r w:rsidR="005F4A19" w:rsidRPr="000F7818">
        <w:rPr>
          <w:snapToGrid/>
          <w:sz w:val="24"/>
          <w:szCs w:val="24"/>
        </w:rPr>
        <w:t>1</w:t>
      </w:r>
      <w:r w:rsidR="00F70EEB">
        <w:rPr>
          <w:snapToGrid/>
          <w:sz w:val="24"/>
          <w:szCs w:val="24"/>
        </w:rPr>
        <w:t>0</w:t>
      </w:r>
      <w:r w:rsidR="005F4A19" w:rsidRPr="000F7818">
        <w:rPr>
          <w:snapToGrid/>
          <w:sz w:val="24"/>
          <w:szCs w:val="24"/>
        </w:rPr>
        <w:t xml:space="preserve">-00 </w:t>
      </w:r>
      <w:r w:rsidRPr="000F7818">
        <w:rPr>
          <w:snapToGrid/>
          <w:sz w:val="24"/>
          <w:szCs w:val="24"/>
        </w:rPr>
        <w:t>(время московское).</w:t>
      </w:r>
    </w:p>
    <w:p w:rsidR="00473320" w:rsidRPr="001B25F6" w:rsidRDefault="00473320" w:rsidP="00694A7B">
      <w:pPr>
        <w:numPr>
          <w:ilvl w:val="1"/>
          <w:numId w:val="6"/>
        </w:numPr>
        <w:suppressAutoHyphens/>
        <w:ind w:left="0" w:firstLine="0"/>
        <w:jc w:val="both"/>
        <w:rPr>
          <w:snapToGrid/>
          <w:sz w:val="24"/>
          <w:szCs w:val="24"/>
        </w:rPr>
      </w:pPr>
      <w:r w:rsidRPr="000F7818">
        <w:rPr>
          <w:snapToGrid/>
          <w:sz w:val="24"/>
          <w:szCs w:val="24"/>
        </w:rPr>
        <w:t xml:space="preserve">Дата рассмотрения </w:t>
      </w:r>
      <w:r w:rsidRPr="001B25F6">
        <w:rPr>
          <w:snapToGrid/>
          <w:sz w:val="24"/>
          <w:szCs w:val="24"/>
        </w:rPr>
        <w:t>заявок: «</w:t>
      </w:r>
      <w:r w:rsidR="003E1548">
        <w:rPr>
          <w:snapToGrid/>
          <w:sz w:val="24"/>
          <w:szCs w:val="24"/>
        </w:rPr>
        <w:t>01</w:t>
      </w:r>
      <w:r w:rsidRPr="001B25F6">
        <w:rPr>
          <w:snapToGrid/>
          <w:sz w:val="24"/>
          <w:szCs w:val="24"/>
        </w:rPr>
        <w:t xml:space="preserve">» </w:t>
      </w:r>
      <w:r w:rsidR="003E1548">
        <w:rPr>
          <w:snapToGrid/>
          <w:sz w:val="24"/>
          <w:szCs w:val="24"/>
        </w:rPr>
        <w:t>июня</w:t>
      </w:r>
      <w:r w:rsidR="005F4A19" w:rsidRPr="001B25F6">
        <w:rPr>
          <w:snapToGrid/>
          <w:sz w:val="24"/>
          <w:szCs w:val="24"/>
        </w:rPr>
        <w:t xml:space="preserve"> </w:t>
      </w:r>
      <w:r w:rsidRPr="001B25F6">
        <w:rPr>
          <w:snapToGrid/>
          <w:sz w:val="24"/>
          <w:szCs w:val="24"/>
        </w:rPr>
        <w:t>20</w:t>
      </w:r>
      <w:r w:rsidR="006F15D2" w:rsidRPr="001B25F6">
        <w:rPr>
          <w:snapToGrid/>
          <w:sz w:val="24"/>
          <w:szCs w:val="24"/>
        </w:rPr>
        <w:t>2</w:t>
      </w:r>
      <w:r w:rsidR="007F6426" w:rsidRPr="001B25F6">
        <w:rPr>
          <w:snapToGrid/>
          <w:sz w:val="24"/>
          <w:szCs w:val="24"/>
        </w:rPr>
        <w:t>2</w:t>
      </w:r>
      <w:r w:rsidRPr="001B25F6">
        <w:rPr>
          <w:snapToGrid/>
          <w:sz w:val="24"/>
          <w:szCs w:val="24"/>
        </w:rPr>
        <w:t xml:space="preserve"> г. </w:t>
      </w:r>
    </w:p>
    <w:p w:rsidR="003D5A23" w:rsidRPr="001B25F6" w:rsidRDefault="003D5A23" w:rsidP="000F7818">
      <w:pPr>
        <w:numPr>
          <w:ilvl w:val="1"/>
          <w:numId w:val="6"/>
        </w:numPr>
        <w:suppressAutoHyphens/>
        <w:ind w:left="0" w:firstLine="0"/>
        <w:jc w:val="both"/>
        <w:rPr>
          <w:snapToGrid/>
          <w:sz w:val="24"/>
          <w:szCs w:val="24"/>
        </w:rPr>
      </w:pPr>
      <w:r w:rsidRPr="001B25F6">
        <w:rPr>
          <w:snapToGrid/>
          <w:sz w:val="24"/>
          <w:szCs w:val="24"/>
        </w:rPr>
        <w:t>Место рассмотрения заявок: 6284</w:t>
      </w:r>
      <w:r w:rsidR="00331DD6" w:rsidRPr="001B25F6">
        <w:rPr>
          <w:snapToGrid/>
          <w:sz w:val="24"/>
          <w:szCs w:val="24"/>
        </w:rPr>
        <w:t>26</w:t>
      </w:r>
      <w:r w:rsidRPr="001B25F6">
        <w:rPr>
          <w:snapToGrid/>
          <w:sz w:val="24"/>
          <w:szCs w:val="24"/>
        </w:rPr>
        <w:t xml:space="preserve">, </w:t>
      </w:r>
      <w:r w:rsidR="00FD5823" w:rsidRPr="001B25F6">
        <w:rPr>
          <w:snapToGrid/>
          <w:sz w:val="24"/>
          <w:szCs w:val="24"/>
        </w:rPr>
        <w:t>ХМАО-Югра</w:t>
      </w:r>
      <w:r w:rsidRPr="001B25F6">
        <w:rPr>
          <w:snapToGrid/>
          <w:sz w:val="24"/>
          <w:szCs w:val="24"/>
        </w:rPr>
        <w:t>, г. Сургут, проспект Мира, д. 43.</w:t>
      </w:r>
    </w:p>
    <w:p w:rsidR="00473320" w:rsidRPr="00F357BA" w:rsidRDefault="00473320" w:rsidP="00694A7B">
      <w:pPr>
        <w:numPr>
          <w:ilvl w:val="1"/>
          <w:numId w:val="6"/>
        </w:numPr>
        <w:suppressAutoHyphens/>
        <w:ind w:left="0" w:firstLine="0"/>
        <w:jc w:val="both"/>
        <w:rPr>
          <w:snapToGrid/>
          <w:sz w:val="24"/>
          <w:szCs w:val="24"/>
        </w:rPr>
      </w:pPr>
      <w:r w:rsidRPr="001B25F6">
        <w:rPr>
          <w:snapToGrid/>
          <w:sz w:val="24"/>
          <w:szCs w:val="24"/>
        </w:rPr>
        <w:t>Дата подведения итогов: «</w:t>
      </w:r>
      <w:r w:rsidR="003E1548">
        <w:rPr>
          <w:snapToGrid/>
          <w:sz w:val="24"/>
          <w:szCs w:val="24"/>
        </w:rPr>
        <w:t>09</w:t>
      </w:r>
      <w:r w:rsidRPr="001B25F6">
        <w:rPr>
          <w:snapToGrid/>
          <w:sz w:val="24"/>
          <w:szCs w:val="24"/>
        </w:rPr>
        <w:t xml:space="preserve">» </w:t>
      </w:r>
      <w:r w:rsidR="003E1548">
        <w:rPr>
          <w:snapToGrid/>
          <w:sz w:val="24"/>
          <w:szCs w:val="24"/>
        </w:rPr>
        <w:t>июня</w:t>
      </w:r>
      <w:bookmarkStart w:id="2" w:name="_GoBack"/>
      <w:bookmarkEnd w:id="2"/>
      <w:r w:rsidR="005F4A19" w:rsidRPr="00F357BA">
        <w:rPr>
          <w:snapToGrid/>
          <w:sz w:val="24"/>
          <w:szCs w:val="24"/>
        </w:rPr>
        <w:t xml:space="preserve"> </w:t>
      </w:r>
      <w:r w:rsidRPr="00F357BA">
        <w:rPr>
          <w:snapToGrid/>
          <w:sz w:val="24"/>
          <w:szCs w:val="24"/>
        </w:rPr>
        <w:t>20</w:t>
      </w:r>
      <w:r w:rsidR="006F15D2" w:rsidRPr="00F357BA">
        <w:rPr>
          <w:snapToGrid/>
          <w:sz w:val="24"/>
          <w:szCs w:val="24"/>
        </w:rPr>
        <w:t>2</w:t>
      </w:r>
      <w:r w:rsidR="007F6426">
        <w:rPr>
          <w:snapToGrid/>
          <w:sz w:val="24"/>
          <w:szCs w:val="24"/>
        </w:rPr>
        <w:t>2</w:t>
      </w:r>
      <w:r w:rsidRPr="00F357BA">
        <w:rPr>
          <w:snapToGrid/>
          <w:sz w:val="24"/>
          <w:szCs w:val="24"/>
        </w:rPr>
        <w:t xml:space="preserve"> г.</w:t>
      </w:r>
    </w:p>
    <w:p w:rsidR="003D5A23" w:rsidRPr="00F357BA" w:rsidRDefault="003D5A23" w:rsidP="00A01030">
      <w:pPr>
        <w:numPr>
          <w:ilvl w:val="1"/>
          <w:numId w:val="6"/>
        </w:numPr>
        <w:suppressAutoHyphens/>
        <w:ind w:left="0" w:firstLine="0"/>
        <w:jc w:val="both"/>
        <w:rPr>
          <w:snapToGrid/>
          <w:sz w:val="24"/>
          <w:szCs w:val="24"/>
        </w:rPr>
      </w:pPr>
      <w:r w:rsidRPr="00A01030">
        <w:rPr>
          <w:snapToGrid/>
          <w:sz w:val="24"/>
          <w:szCs w:val="24"/>
        </w:rPr>
        <w:t xml:space="preserve">Место </w:t>
      </w:r>
      <w:r w:rsidR="00841E07" w:rsidRPr="00A01030">
        <w:rPr>
          <w:snapToGrid/>
          <w:sz w:val="24"/>
          <w:szCs w:val="24"/>
        </w:rPr>
        <w:t>подведения итогов</w:t>
      </w:r>
      <w:r w:rsidRPr="00A01030">
        <w:rPr>
          <w:snapToGrid/>
          <w:sz w:val="24"/>
          <w:szCs w:val="24"/>
        </w:rPr>
        <w:t>: 6284</w:t>
      </w:r>
      <w:r w:rsidR="00331DD6" w:rsidRPr="00A01030">
        <w:rPr>
          <w:snapToGrid/>
          <w:sz w:val="24"/>
          <w:szCs w:val="24"/>
        </w:rPr>
        <w:t>26</w:t>
      </w:r>
      <w:r w:rsidRPr="00A01030">
        <w:rPr>
          <w:snapToGrid/>
          <w:sz w:val="24"/>
          <w:szCs w:val="24"/>
        </w:rPr>
        <w:t xml:space="preserve">, </w:t>
      </w:r>
      <w:r w:rsidR="00FD5823">
        <w:rPr>
          <w:snapToGrid/>
          <w:sz w:val="24"/>
          <w:szCs w:val="24"/>
        </w:rPr>
        <w:t>ХМАО-Югра</w:t>
      </w:r>
      <w:r w:rsidRPr="00A01030">
        <w:rPr>
          <w:snapToGrid/>
          <w:sz w:val="24"/>
          <w:szCs w:val="24"/>
        </w:rPr>
        <w:t>, г. Сургут, проспект Мира, д. 43.</w:t>
      </w:r>
    </w:p>
    <w:p w:rsidR="004876BE" w:rsidRPr="00F357BA" w:rsidRDefault="008D56F8" w:rsidP="00694A7B">
      <w:pPr>
        <w:numPr>
          <w:ilvl w:val="1"/>
          <w:numId w:val="6"/>
        </w:numPr>
        <w:suppressAutoHyphens/>
        <w:ind w:left="0" w:firstLine="0"/>
        <w:jc w:val="both"/>
        <w:rPr>
          <w:snapToGrid/>
          <w:sz w:val="24"/>
          <w:szCs w:val="24"/>
        </w:rPr>
      </w:pPr>
      <w:r w:rsidRPr="00F357BA">
        <w:rPr>
          <w:snapToGrid/>
          <w:sz w:val="24"/>
          <w:szCs w:val="24"/>
        </w:rPr>
        <w:t>Организатор закупки</w:t>
      </w:r>
      <w:r w:rsidR="004876BE" w:rsidRPr="00F357BA">
        <w:rPr>
          <w:snapToGrid/>
          <w:sz w:val="24"/>
          <w:szCs w:val="24"/>
        </w:rPr>
        <w:t xml:space="preserve">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w:t>
      </w:r>
      <w:r w:rsidRPr="00F357BA">
        <w:rPr>
          <w:snapToGrid/>
          <w:sz w:val="24"/>
          <w:szCs w:val="24"/>
        </w:rPr>
        <w:t>тия заявок на участие в закупке</w:t>
      </w:r>
      <w:r w:rsidR="004876BE" w:rsidRPr="00F357BA">
        <w:rPr>
          <w:snapToGrid/>
          <w:sz w:val="24"/>
          <w:szCs w:val="24"/>
        </w:rPr>
        <w:t>, а также до подведения итогов закупки изменить дату рассмотрения заявок участников закупки и подведения итогов закупки.</w:t>
      </w:r>
    </w:p>
    <w:p w:rsidR="00715C17" w:rsidRPr="00F357BA" w:rsidRDefault="00715C17" w:rsidP="00715C17">
      <w:pPr>
        <w:numPr>
          <w:ilvl w:val="1"/>
          <w:numId w:val="6"/>
        </w:numPr>
        <w:tabs>
          <w:tab w:val="left" w:pos="567"/>
        </w:tabs>
        <w:suppressAutoHyphens/>
        <w:ind w:left="0" w:firstLine="0"/>
        <w:jc w:val="both"/>
        <w:rPr>
          <w:snapToGrid/>
          <w:sz w:val="24"/>
          <w:szCs w:val="24"/>
        </w:rPr>
      </w:pPr>
      <w:bookmarkStart w:id="3" w:name="_Toc19025807"/>
      <w:bookmarkStart w:id="4" w:name="_Toc19623933"/>
      <w:bookmarkStart w:id="5" w:name="_Toc19631954"/>
      <w:r w:rsidRPr="00F357BA">
        <w:rPr>
          <w:snapToGrid/>
          <w:sz w:val="24"/>
          <w:szCs w:val="24"/>
        </w:rPr>
        <w:t>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w:t>
      </w:r>
      <w:r w:rsidR="00061A0B">
        <w:rPr>
          <w:snapToGrid/>
          <w:sz w:val="24"/>
          <w:szCs w:val="24"/>
        </w:rPr>
        <w:t xml:space="preserve"> </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w:t>
      </w:r>
      <w:r w:rsidRPr="00F357BA">
        <w:rPr>
          <w:snapToGrid/>
          <w:sz w:val="24"/>
          <w:szCs w:val="24"/>
        </w:rPr>
        <w:lastRenderedPageBreak/>
        <w:t>изменений до даты окончания срока подачи заявок на участие оставалось не менее половины срока подачи заявок на участие.</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8" w:history="1">
        <w:r w:rsidRPr="00F357BA">
          <w:rPr>
            <w:snapToGrid/>
            <w:sz w:val="24"/>
            <w:szCs w:val="24"/>
          </w:rPr>
          <w:t>непреодолимой силы</w:t>
        </w:r>
      </w:hyperlink>
      <w:r w:rsidRPr="00F357BA">
        <w:rPr>
          <w:snapToGrid/>
          <w:sz w:val="24"/>
          <w:szCs w:val="24"/>
        </w:rPr>
        <w:t xml:space="preserve"> в соответствии с гражданским законодательством.</w:t>
      </w:r>
    </w:p>
    <w:p w:rsidR="00715C17" w:rsidRPr="00F357BA" w:rsidRDefault="00715C17" w:rsidP="00715C17">
      <w:pPr>
        <w:numPr>
          <w:ilvl w:val="0"/>
          <w:numId w:val="6"/>
        </w:numPr>
        <w:tabs>
          <w:tab w:val="left" w:pos="567"/>
        </w:tabs>
        <w:suppressAutoHyphens/>
        <w:jc w:val="both"/>
        <w:rPr>
          <w:b/>
          <w:sz w:val="24"/>
          <w:szCs w:val="24"/>
        </w:rPr>
      </w:pPr>
      <w:bookmarkStart w:id="6" w:name="_Оценка_Предложений_и"/>
      <w:bookmarkEnd w:id="6"/>
      <w:r w:rsidRPr="00F357BA">
        <w:rPr>
          <w:b/>
          <w:sz w:val="24"/>
          <w:szCs w:val="24"/>
        </w:rPr>
        <w:t>Предоставление разъяснений:</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Любой Участник закупки вправе направить </w:t>
      </w:r>
      <w:r w:rsidR="008D56F8" w:rsidRPr="00F357BA">
        <w:rPr>
          <w:snapToGrid/>
          <w:sz w:val="24"/>
          <w:szCs w:val="24"/>
        </w:rPr>
        <w:t>Организатору закупки</w:t>
      </w:r>
      <w:r w:rsidRPr="00F357BA">
        <w:rPr>
          <w:snapToGrid/>
          <w:sz w:val="24"/>
          <w:szCs w:val="24"/>
        </w:rPr>
        <w:t xml:space="preserve"> запрос о даче разъяснений положений извещения о проведении запроса предложений и документации о закупке. </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В течение трех рабочих дней с даты поступления запроса, </w:t>
      </w:r>
      <w:r w:rsidR="008D56F8" w:rsidRPr="00F357BA">
        <w:rPr>
          <w:snapToGrid/>
          <w:sz w:val="24"/>
          <w:szCs w:val="24"/>
        </w:rPr>
        <w:t>Организатор закупки</w:t>
      </w:r>
      <w:r w:rsidRPr="00F357BA">
        <w:rPr>
          <w:snapToGrid/>
          <w:sz w:val="24"/>
          <w:szCs w:val="24"/>
        </w:rPr>
        <w:t xml:space="preserve"> осуществляет разъяснение положений извещения о проведении запроса предложений и документации о закупке. При этом, </w:t>
      </w:r>
      <w:r w:rsidR="008D56F8" w:rsidRPr="00F357BA">
        <w:rPr>
          <w:snapToGrid/>
          <w:sz w:val="24"/>
          <w:szCs w:val="24"/>
        </w:rPr>
        <w:t>Организатор закупки</w:t>
      </w:r>
      <w:r w:rsidRPr="00F357BA">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94A7B" w:rsidRPr="00371877" w:rsidRDefault="00694A7B" w:rsidP="00694A7B">
      <w:pPr>
        <w:numPr>
          <w:ilvl w:val="0"/>
          <w:numId w:val="6"/>
        </w:numPr>
        <w:tabs>
          <w:tab w:val="left" w:pos="567"/>
        </w:tabs>
        <w:suppressAutoHyphens/>
        <w:jc w:val="both"/>
        <w:rPr>
          <w:b/>
          <w:sz w:val="24"/>
          <w:szCs w:val="24"/>
        </w:rPr>
      </w:pPr>
      <w:r w:rsidRPr="00371877">
        <w:rPr>
          <w:b/>
          <w:sz w:val="24"/>
          <w:szCs w:val="24"/>
        </w:rPr>
        <w:t xml:space="preserve">Оценка </w:t>
      </w:r>
      <w:bookmarkEnd w:id="3"/>
      <w:bookmarkEnd w:id="4"/>
      <w:bookmarkEnd w:id="5"/>
      <w:r w:rsidRPr="00371877">
        <w:rPr>
          <w:b/>
          <w:sz w:val="24"/>
          <w:szCs w:val="24"/>
        </w:rPr>
        <w:t>заявок на участие</w:t>
      </w:r>
      <w:r w:rsidR="0017644C">
        <w:rPr>
          <w:b/>
          <w:sz w:val="24"/>
          <w:szCs w:val="24"/>
        </w:rPr>
        <w:t>:</w:t>
      </w:r>
    </w:p>
    <w:p w:rsidR="00694A7B" w:rsidRPr="00371877" w:rsidRDefault="00694A7B" w:rsidP="00F04B20">
      <w:pPr>
        <w:numPr>
          <w:ilvl w:val="1"/>
          <w:numId w:val="6"/>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7" w:name="_Ref55304418"/>
      <w:r w:rsidRPr="00371877">
        <w:rPr>
          <w:snapToGrid/>
          <w:sz w:val="24"/>
          <w:szCs w:val="24"/>
        </w:rPr>
        <w:t xml:space="preserve">В рамках отборочной стадии Закупочная комиссия </w:t>
      </w:r>
      <w:bookmarkEnd w:id="7"/>
      <w:r w:rsidRPr="00371877">
        <w:rPr>
          <w:snapToGrid/>
          <w:sz w:val="24"/>
          <w:szCs w:val="24"/>
        </w:rPr>
        <w:t>проверяет:</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правильность оформления </w:t>
      </w:r>
      <w:r w:rsidR="00AB2D59" w:rsidRPr="00371877">
        <w:rPr>
          <w:snapToGrid/>
          <w:sz w:val="24"/>
          <w:szCs w:val="24"/>
        </w:rPr>
        <w:t>заявок на участие</w:t>
      </w:r>
      <w:r w:rsidRPr="00371877">
        <w:rPr>
          <w:snapToGrid/>
          <w:sz w:val="24"/>
          <w:szCs w:val="24"/>
        </w:rPr>
        <w:t xml:space="preserve"> и их соответствие требованиям настоящей документации по запросу предложений по существу;</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Участников закупки требованиям настоящей документации по запросу предложений;</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коммерческого и технического предложения требованиям настоящей документации по запросу предложений</w:t>
      </w:r>
      <w:r w:rsidR="00AB2D59" w:rsidRPr="00371877">
        <w:rPr>
          <w:snapToGrid/>
          <w:sz w:val="24"/>
          <w:szCs w:val="24"/>
        </w:rPr>
        <w:t>;</w:t>
      </w:r>
    </w:p>
    <w:p w:rsidR="00694A7B" w:rsidRPr="00E82BE9"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наличие подтверждающих документов и их соответствие требованиям настоящей </w:t>
      </w:r>
      <w:r w:rsidRPr="00E82BE9">
        <w:rPr>
          <w:snapToGrid/>
          <w:sz w:val="24"/>
          <w:szCs w:val="24"/>
        </w:rPr>
        <w:t>документации по запросу предложений.</w:t>
      </w:r>
    </w:p>
    <w:p w:rsidR="00694A7B" w:rsidRPr="00E82BE9" w:rsidRDefault="00694A7B" w:rsidP="00AB2D59">
      <w:pPr>
        <w:numPr>
          <w:ilvl w:val="1"/>
          <w:numId w:val="6"/>
        </w:numPr>
        <w:tabs>
          <w:tab w:val="num" w:pos="567"/>
        </w:tabs>
        <w:suppressAutoHyphens/>
        <w:ind w:left="0" w:firstLine="0"/>
        <w:jc w:val="both"/>
        <w:rPr>
          <w:snapToGrid/>
          <w:sz w:val="24"/>
          <w:szCs w:val="24"/>
        </w:rPr>
      </w:pPr>
      <w:bookmarkStart w:id="8"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При проверке правильности оформления </w:t>
      </w:r>
      <w:r w:rsidR="00EC1A6B" w:rsidRPr="00371877">
        <w:rPr>
          <w:snapToGrid/>
          <w:sz w:val="24"/>
          <w:szCs w:val="24"/>
        </w:rPr>
        <w:t>заявки на участие</w:t>
      </w:r>
      <w:r w:rsidRPr="00371877">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877">
        <w:rPr>
          <w:snapToGrid/>
          <w:sz w:val="24"/>
          <w:szCs w:val="24"/>
        </w:rPr>
        <w:t>заявки на участие</w:t>
      </w:r>
      <w:r w:rsidRPr="00371877">
        <w:rPr>
          <w:snapToGrid/>
          <w:sz w:val="24"/>
          <w:szCs w:val="24"/>
        </w:rPr>
        <w:t xml:space="preserve">. </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9" w:name="_Ref55307002"/>
      <w:r w:rsidRPr="00371877">
        <w:rPr>
          <w:snapToGrid/>
          <w:sz w:val="24"/>
          <w:szCs w:val="24"/>
        </w:rPr>
        <w:t xml:space="preserve">По результатам проведения отборочной стадии Закупочная комиссия имеет право отклонить </w:t>
      </w:r>
      <w:r w:rsidR="00EC1A6B" w:rsidRPr="00371877">
        <w:rPr>
          <w:snapToGrid/>
          <w:sz w:val="24"/>
          <w:szCs w:val="24"/>
        </w:rPr>
        <w:t>заявки на участие</w:t>
      </w:r>
      <w:r w:rsidRPr="00371877">
        <w:rPr>
          <w:snapToGrid/>
          <w:sz w:val="24"/>
          <w:szCs w:val="24"/>
        </w:rPr>
        <w:t>, которые:</w:t>
      </w:r>
      <w:bookmarkEnd w:id="8"/>
      <w:bookmarkEnd w:id="9"/>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в существенной мере не отвечают требованиям к оформлению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представленные документы Участниками, которые не отвечают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содержат предложения, по существу не отвечающие техническим, коммерческим, договорным или квалификационным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содержат очевидные арифметические или грамматические ошибки, с исправлением которых не согласился Участник</w:t>
      </w:r>
      <w:r w:rsidR="00F04B20" w:rsidRPr="00371877">
        <w:rPr>
          <w:snapToGrid/>
          <w:sz w:val="24"/>
          <w:szCs w:val="24"/>
        </w:rPr>
        <w:t xml:space="preserve"> закупки</w:t>
      </w:r>
      <w:r w:rsidRPr="00371877">
        <w:rPr>
          <w:snapToGrid/>
          <w:sz w:val="24"/>
          <w:szCs w:val="24"/>
        </w:rPr>
        <w:t>.</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47"/>
        <w:gridCol w:w="5870"/>
      </w:tblGrid>
      <w:tr w:rsidR="00F70EEB" w:rsidTr="00F70EEB">
        <w:trPr>
          <w:trHeight w:val="576"/>
          <w:tblHeade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jc w:val="center"/>
              <w:rPr>
                <w:bCs/>
                <w:snapToGrid/>
                <w:sz w:val="24"/>
                <w:szCs w:val="24"/>
              </w:rPr>
            </w:pPr>
            <w:r w:rsidRPr="00F70EEB">
              <w:rPr>
                <w:bCs/>
                <w:sz w:val="24"/>
                <w:szCs w:val="24"/>
              </w:rPr>
              <w:lastRenderedPageBreak/>
              <w:t xml:space="preserve">Наименование </w:t>
            </w:r>
          </w:p>
          <w:p w:rsidR="00F70EEB" w:rsidRPr="00F70EEB" w:rsidRDefault="00F70EEB">
            <w:pPr>
              <w:suppressAutoHyphens/>
              <w:snapToGrid w:val="0"/>
              <w:ind w:hanging="279"/>
              <w:jc w:val="center"/>
              <w:rPr>
                <w:sz w:val="24"/>
                <w:szCs w:val="24"/>
              </w:rPr>
            </w:pPr>
            <w:r w:rsidRPr="00F70EEB">
              <w:rPr>
                <w:bCs/>
                <w:sz w:val="24"/>
                <w:szCs w:val="24"/>
              </w:rPr>
              <w:t>критерия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sz w:val="24"/>
                <w:szCs w:val="24"/>
              </w:rPr>
            </w:pPr>
            <w:r w:rsidRPr="00F70EEB">
              <w:rPr>
                <w:bCs/>
                <w:sz w:val="24"/>
                <w:szCs w:val="24"/>
              </w:rPr>
              <w:t>Весовой коэффициент по критерию в %</w:t>
            </w:r>
          </w:p>
        </w:tc>
        <w:tc>
          <w:tcPr>
            <w:tcW w:w="5870"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bCs/>
                <w:sz w:val="24"/>
                <w:szCs w:val="24"/>
              </w:rPr>
            </w:pPr>
            <w:r w:rsidRPr="00F70EEB">
              <w:rPr>
                <w:bCs/>
                <w:sz w:val="24"/>
                <w:szCs w:val="24"/>
              </w:rPr>
              <w:t>Формула</w:t>
            </w:r>
          </w:p>
        </w:tc>
      </w:tr>
      <w:tr w:rsidR="002D4C88" w:rsidTr="003532E5">
        <w:trPr>
          <w:trHeight w:val="492"/>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6232C1" w:rsidRDefault="002D4C88" w:rsidP="006232C1">
            <w:pPr>
              <w:pStyle w:val="aff3"/>
              <w:widowControl w:val="0"/>
              <w:numPr>
                <w:ilvl w:val="0"/>
                <w:numId w:val="35"/>
              </w:numPr>
              <w:tabs>
                <w:tab w:val="left" w:pos="306"/>
              </w:tabs>
              <w:suppressAutoHyphens/>
              <w:autoSpaceDE w:val="0"/>
              <w:autoSpaceDN w:val="0"/>
              <w:adjustRightInd w:val="0"/>
              <w:snapToGrid w:val="0"/>
              <w:ind w:left="164" w:hanging="164"/>
              <w:rPr>
                <w:sz w:val="24"/>
                <w:szCs w:val="24"/>
              </w:rPr>
            </w:pPr>
            <w:r w:rsidRPr="006232C1">
              <w:rPr>
                <w:sz w:val="24"/>
                <w:szCs w:val="24"/>
              </w:rPr>
              <w:t>Стоимость</w:t>
            </w:r>
            <w:r w:rsidR="00BF14CF">
              <w:rPr>
                <w:sz w:val="24"/>
                <w:szCs w:val="24"/>
              </w:rPr>
              <w:t xml:space="preserve"> предложения</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D4C88" w:rsidRPr="009F4789" w:rsidRDefault="002D4C88" w:rsidP="002D4C88">
            <w:pPr>
              <w:jc w:val="center"/>
              <w:rPr>
                <w:snapToGrid/>
                <w:color w:val="000000"/>
                <w:sz w:val="22"/>
                <w:szCs w:val="22"/>
              </w:rPr>
            </w:pPr>
            <w:r w:rsidRPr="009F4789">
              <w:rPr>
                <w:color w:val="000000"/>
                <w:sz w:val="22"/>
                <w:szCs w:val="22"/>
              </w:rPr>
              <w:t>30%</w:t>
            </w:r>
          </w:p>
        </w:tc>
        <w:tc>
          <w:tcPr>
            <w:tcW w:w="5870" w:type="dxa"/>
            <w:tcBorders>
              <w:top w:val="single" w:sz="4" w:space="0" w:color="auto"/>
              <w:left w:val="single" w:sz="4" w:space="0" w:color="auto"/>
              <w:bottom w:val="single" w:sz="4" w:space="0" w:color="auto"/>
              <w:right w:val="single" w:sz="4" w:space="0" w:color="auto"/>
            </w:tcBorders>
            <w:vAlign w:val="center"/>
          </w:tcPr>
          <w:p w:rsidR="00BF14CF" w:rsidRPr="00BF14CF" w:rsidRDefault="00BF14CF" w:rsidP="00BF14CF">
            <w:pPr>
              <w:suppressAutoHyphens/>
              <w:snapToGrid w:val="0"/>
              <w:ind w:left="-49" w:right="-52"/>
              <w:rPr>
                <w:sz w:val="24"/>
                <w:szCs w:val="24"/>
              </w:rPr>
            </w:pPr>
            <w:r w:rsidRPr="00BF14CF">
              <w:rPr>
                <w:sz w:val="24"/>
                <w:szCs w:val="24"/>
              </w:rPr>
              <w:t>K1=(</w:t>
            </w:r>
            <w:proofErr w:type="spellStart"/>
            <w:r w:rsidRPr="00BF14CF">
              <w:rPr>
                <w:sz w:val="24"/>
                <w:szCs w:val="24"/>
              </w:rPr>
              <w:t>Pmin</w:t>
            </w:r>
            <w:proofErr w:type="spellEnd"/>
            <w:r w:rsidRPr="00BF14CF">
              <w:rPr>
                <w:sz w:val="24"/>
                <w:szCs w:val="24"/>
              </w:rPr>
              <w:t>/</w:t>
            </w:r>
            <w:proofErr w:type="gramStart"/>
            <w:r w:rsidRPr="00BF14CF">
              <w:rPr>
                <w:sz w:val="24"/>
                <w:szCs w:val="24"/>
              </w:rPr>
              <w:t>P)*</w:t>
            </w:r>
            <w:proofErr w:type="gramEnd"/>
            <w:r w:rsidRPr="00BF14CF">
              <w:rPr>
                <w:sz w:val="24"/>
                <w:szCs w:val="24"/>
              </w:rPr>
              <w:t>100, где:</w:t>
            </w:r>
          </w:p>
          <w:p w:rsidR="00BF14CF" w:rsidRPr="00BF14CF" w:rsidRDefault="00BF14CF" w:rsidP="00BF14CF">
            <w:pPr>
              <w:suppressAutoHyphens/>
              <w:snapToGrid w:val="0"/>
              <w:ind w:left="-49" w:right="-52"/>
              <w:rPr>
                <w:sz w:val="24"/>
                <w:szCs w:val="24"/>
              </w:rPr>
            </w:pPr>
            <w:r w:rsidRPr="00BF14CF">
              <w:rPr>
                <w:sz w:val="24"/>
                <w:szCs w:val="24"/>
              </w:rPr>
              <w:t xml:space="preserve">К1-оценка (рейтинг) i-й заявки по критерию "Стоимость"; </w:t>
            </w:r>
          </w:p>
          <w:p w:rsidR="00BF14CF" w:rsidRPr="00BF14CF" w:rsidRDefault="00BF14CF" w:rsidP="00BF14CF">
            <w:pPr>
              <w:suppressAutoHyphens/>
              <w:snapToGrid w:val="0"/>
              <w:ind w:left="-49" w:right="-52"/>
              <w:rPr>
                <w:sz w:val="24"/>
                <w:szCs w:val="24"/>
              </w:rPr>
            </w:pPr>
            <w:proofErr w:type="spellStart"/>
            <w:r w:rsidRPr="00BF14CF">
              <w:rPr>
                <w:sz w:val="24"/>
                <w:szCs w:val="24"/>
              </w:rPr>
              <w:t>Pmin</w:t>
            </w:r>
            <w:proofErr w:type="spellEnd"/>
            <w:r w:rsidRPr="00BF14CF">
              <w:rPr>
                <w:sz w:val="24"/>
                <w:szCs w:val="24"/>
              </w:rPr>
              <w:t>-наилучшее предложение по критерию "Стоимость" из всех заявок участников Закупки. Наилучшим предложением признается предложение с самой низкой стоимостью, руб. без НДС</w:t>
            </w:r>
          </w:p>
          <w:p w:rsidR="002D4C88" w:rsidRPr="00F70EEB" w:rsidRDefault="00BF14CF" w:rsidP="00BF14CF">
            <w:pPr>
              <w:suppressAutoHyphens/>
              <w:snapToGrid w:val="0"/>
              <w:ind w:left="-49" w:right="-52"/>
              <w:rPr>
                <w:sz w:val="24"/>
                <w:szCs w:val="24"/>
              </w:rPr>
            </w:pPr>
            <w:r w:rsidRPr="00BF14CF">
              <w:rPr>
                <w:sz w:val="24"/>
                <w:szCs w:val="24"/>
              </w:rPr>
              <w:t>P-стоимость предложения участника закупки, руб. без НДС</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6232C1" w:rsidRDefault="006232C1" w:rsidP="006232C1">
            <w:pPr>
              <w:widowControl w:val="0"/>
              <w:suppressAutoHyphens/>
              <w:autoSpaceDE w:val="0"/>
              <w:autoSpaceDN w:val="0"/>
              <w:adjustRightInd w:val="0"/>
              <w:snapToGrid w:val="0"/>
              <w:rPr>
                <w:sz w:val="24"/>
                <w:szCs w:val="24"/>
              </w:rPr>
            </w:pPr>
            <w:r>
              <w:rPr>
                <w:sz w:val="24"/>
                <w:szCs w:val="24"/>
              </w:rPr>
              <w:t>2.</w:t>
            </w:r>
            <w:r w:rsidR="009F4789">
              <w:rPr>
                <w:sz w:val="24"/>
                <w:szCs w:val="24"/>
              </w:rPr>
              <w:t xml:space="preserve"> </w:t>
            </w:r>
            <w:r w:rsidRPr="006232C1">
              <w:rPr>
                <w:sz w:val="24"/>
                <w:szCs w:val="24"/>
              </w:rPr>
              <w:t>Гарантийный срок на работы</w:t>
            </w:r>
          </w:p>
        </w:tc>
        <w:tc>
          <w:tcPr>
            <w:tcW w:w="1547" w:type="dxa"/>
            <w:tcBorders>
              <w:top w:val="nil"/>
              <w:left w:val="single" w:sz="4" w:space="0" w:color="auto"/>
              <w:bottom w:val="single" w:sz="4" w:space="0" w:color="auto"/>
              <w:right w:val="single" w:sz="4" w:space="0" w:color="auto"/>
            </w:tcBorders>
            <w:shd w:val="clear" w:color="000000" w:fill="FFFFFF"/>
            <w:vAlign w:val="center"/>
          </w:tcPr>
          <w:p w:rsidR="002D4C88" w:rsidRPr="009F4789" w:rsidRDefault="00BF14CF" w:rsidP="002D4C88">
            <w:pPr>
              <w:jc w:val="center"/>
              <w:rPr>
                <w:color w:val="000000"/>
                <w:sz w:val="22"/>
                <w:szCs w:val="22"/>
              </w:rPr>
            </w:pPr>
            <w:r>
              <w:rPr>
                <w:color w:val="000000"/>
                <w:sz w:val="22"/>
                <w:szCs w:val="22"/>
              </w:rPr>
              <w:t>3</w:t>
            </w:r>
            <w:r w:rsidR="002D4C88" w:rsidRPr="009F4789">
              <w:rPr>
                <w:color w:val="000000"/>
                <w:sz w:val="22"/>
                <w:szCs w:val="22"/>
              </w:rPr>
              <w:t>0%</w:t>
            </w:r>
          </w:p>
        </w:tc>
        <w:tc>
          <w:tcPr>
            <w:tcW w:w="5870" w:type="dxa"/>
            <w:tcBorders>
              <w:top w:val="single" w:sz="4" w:space="0" w:color="auto"/>
              <w:left w:val="single" w:sz="4" w:space="0" w:color="auto"/>
              <w:bottom w:val="single" w:sz="4" w:space="0" w:color="auto"/>
              <w:right w:val="single" w:sz="4" w:space="0" w:color="auto"/>
            </w:tcBorders>
            <w:vAlign w:val="center"/>
          </w:tcPr>
          <w:p w:rsidR="00BF14CF" w:rsidRPr="00BF14CF" w:rsidRDefault="00BF14CF" w:rsidP="00BF14CF">
            <w:pPr>
              <w:suppressAutoHyphens/>
              <w:snapToGrid w:val="0"/>
              <w:rPr>
                <w:sz w:val="24"/>
                <w:szCs w:val="24"/>
              </w:rPr>
            </w:pPr>
            <w:r w:rsidRPr="00BF14CF">
              <w:rPr>
                <w:sz w:val="24"/>
                <w:szCs w:val="24"/>
              </w:rPr>
              <w:t>K2=(P/</w:t>
            </w:r>
            <w:proofErr w:type="spellStart"/>
            <w:proofErr w:type="gramStart"/>
            <w:r w:rsidRPr="00BF14CF">
              <w:rPr>
                <w:sz w:val="24"/>
                <w:szCs w:val="24"/>
              </w:rPr>
              <w:t>Pmax</w:t>
            </w:r>
            <w:proofErr w:type="spellEnd"/>
            <w:r w:rsidRPr="00BF14CF">
              <w:rPr>
                <w:sz w:val="24"/>
                <w:szCs w:val="24"/>
              </w:rPr>
              <w:t>)*</w:t>
            </w:r>
            <w:proofErr w:type="gramEnd"/>
            <w:r w:rsidRPr="00BF14CF">
              <w:rPr>
                <w:sz w:val="24"/>
                <w:szCs w:val="24"/>
              </w:rPr>
              <w:t>100, где:</w:t>
            </w:r>
          </w:p>
          <w:p w:rsidR="00BF14CF" w:rsidRPr="00BF14CF" w:rsidRDefault="00BF14CF" w:rsidP="00BF14CF">
            <w:pPr>
              <w:suppressAutoHyphens/>
              <w:snapToGrid w:val="0"/>
              <w:rPr>
                <w:sz w:val="24"/>
                <w:szCs w:val="24"/>
              </w:rPr>
            </w:pPr>
            <w:r w:rsidRPr="00BF14CF">
              <w:rPr>
                <w:sz w:val="24"/>
                <w:szCs w:val="24"/>
              </w:rPr>
              <w:t xml:space="preserve">К2-оценка (рейтинг) i-й заявки по критерию «Гарантийный срок на работы»; </w:t>
            </w:r>
          </w:p>
          <w:p w:rsidR="00BF14CF" w:rsidRPr="00BF14CF" w:rsidRDefault="00BF14CF" w:rsidP="00BF14CF">
            <w:pPr>
              <w:suppressAutoHyphens/>
              <w:snapToGrid w:val="0"/>
              <w:rPr>
                <w:sz w:val="24"/>
                <w:szCs w:val="24"/>
              </w:rPr>
            </w:pPr>
            <w:r w:rsidRPr="00BF14CF">
              <w:rPr>
                <w:sz w:val="24"/>
                <w:szCs w:val="24"/>
              </w:rPr>
              <w:t xml:space="preserve">P-гарантийный срок на работы (мес.) </w:t>
            </w:r>
            <w:proofErr w:type="spellStart"/>
            <w:r w:rsidRPr="00BF14CF">
              <w:rPr>
                <w:sz w:val="24"/>
                <w:szCs w:val="24"/>
              </w:rPr>
              <w:t>предложеный</w:t>
            </w:r>
            <w:proofErr w:type="spellEnd"/>
            <w:r w:rsidRPr="00BF14CF">
              <w:rPr>
                <w:sz w:val="24"/>
                <w:szCs w:val="24"/>
              </w:rPr>
              <w:t xml:space="preserve"> Участником закупки</w:t>
            </w:r>
          </w:p>
          <w:p w:rsidR="002D4C88" w:rsidRPr="00F70EEB" w:rsidRDefault="00BF14CF" w:rsidP="00BF14CF">
            <w:pPr>
              <w:suppressAutoHyphens/>
              <w:snapToGrid w:val="0"/>
              <w:rPr>
                <w:sz w:val="24"/>
                <w:szCs w:val="24"/>
                <w:highlight w:val="yellow"/>
              </w:rPr>
            </w:pPr>
            <w:proofErr w:type="spellStart"/>
            <w:r w:rsidRPr="00BF14CF">
              <w:rPr>
                <w:sz w:val="24"/>
                <w:szCs w:val="24"/>
              </w:rPr>
              <w:t>Pmax</w:t>
            </w:r>
            <w:proofErr w:type="spellEnd"/>
            <w:r w:rsidRPr="00BF14CF">
              <w:rPr>
                <w:sz w:val="24"/>
                <w:szCs w:val="24"/>
              </w:rPr>
              <w:t xml:space="preserve">-наилучшее предложение по </w:t>
            </w:r>
            <w:proofErr w:type="spellStart"/>
            <w:r w:rsidRPr="00BF14CF">
              <w:rPr>
                <w:sz w:val="24"/>
                <w:szCs w:val="24"/>
              </w:rPr>
              <w:t>критерю</w:t>
            </w:r>
            <w:proofErr w:type="spellEnd"/>
            <w:r w:rsidRPr="00BF14CF">
              <w:rPr>
                <w:sz w:val="24"/>
                <w:szCs w:val="24"/>
              </w:rPr>
              <w:t xml:space="preserve"> "Гарантийный срок на работы" из всех заявок Участников закупки. Наилучшим предложением признается предложение с наибольшим количеством месяцев гарантии на работы</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F4789" w:rsidRDefault="009F4789" w:rsidP="009F4789">
            <w:pPr>
              <w:widowControl w:val="0"/>
              <w:suppressAutoHyphens/>
              <w:autoSpaceDE w:val="0"/>
              <w:autoSpaceDN w:val="0"/>
              <w:adjustRightInd w:val="0"/>
              <w:snapToGrid w:val="0"/>
              <w:rPr>
                <w:sz w:val="24"/>
                <w:szCs w:val="24"/>
              </w:rPr>
            </w:pPr>
            <w:r w:rsidRPr="009F4789">
              <w:rPr>
                <w:sz w:val="24"/>
                <w:szCs w:val="24"/>
              </w:rPr>
              <w:t>3.</w:t>
            </w:r>
            <w:r>
              <w:rPr>
                <w:sz w:val="24"/>
                <w:szCs w:val="24"/>
              </w:rPr>
              <w:t xml:space="preserve"> Опыт</w:t>
            </w:r>
          </w:p>
        </w:tc>
        <w:tc>
          <w:tcPr>
            <w:tcW w:w="1547" w:type="dxa"/>
            <w:tcBorders>
              <w:top w:val="nil"/>
              <w:left w:val="single" w:sz="4" w:space="0" w:color="auto"/>
              <w:bottom w:val="single" w:sz="4" w:space="0" w:color="auto"/>
              <w:right w:val="single" w:sz="4" w:space="0" w:color="auto"/>
            </w:tcBorders>
            <w:shd w:val="clear" w:color="auto" w:fill="auto"/>
            <w:vAlign w:val="center"/>
          </w:tcPr>
          <w:p w:rsidR="002D4C88" w:rsidRPr="009F4789" w:rsidRDefault="00BF14CF" w:rsidP="009F4789">
            <w:pPr>
              <w:jc w:val="center"/>
              <w:rPr>
                <w:color w:val="000000"/>
                <w:sz w:val="22"/>
                <w:szCs w:val="22"/>
              </w:rPr>
            </w:pPr>
            <w:r>
              <w:rPr>
                <w:color w:val="000000"/>
                <w:sz w:val="22"/>
                <w:szCs w:val="22"/>
              </w:rPr>
              <w:t>4</w:t>
            </w:r>
            <w:r w:rsidR="002D4C88" w:rsidRPr="009F4789">
              <w:rPr>
                <w:color w:val="000000"/>
                <w:sz w:val="22"/>
                <w:szCs w:val="22"/>
              </w:rPr>
              <w:t>0%</w:t>
            </w:r>
          </w:p>
        </w:tc>
        <w:tc>
          <w:tcPr>
            <w:tcW w:w="5870" w:type="dxa"/>
            <w:tcBorders>
              <w:top w:val="single" w:sz="4" w:space="0" w:color="auto"/>
              <w:left w:val="single" w:sz="4" w:space="0" w:color="auto"/>
              <w:bottom w:val="single" w:sz="4" w:space="0" w:color="auto"/>
              <w:right w:val="single" w:sz="4" w:space="0" w:color="auto"/>
            </w:tcBorders>
            <w:vAlign w:val="center"/>
          </w:tcPr>
          <w:p w:rsidR="00BF14CF" w:rsidRPr="00BF14CF" w:rsidRDefault="00BF14CF" w:rsidP="00BF14CF">
            <w:pPr>
              <w:suppressAutoHyphens/>
              <w:snapToGrid w:val="0"/>
              <w:ind w:left="-49" w:right="-52"/>
              <w:rPr>
                <w:sz w:val="24"/>
                <w:szCs w:val="24"/>
              </w:rPr>
            </w:pPr>
            <w:r w:rsidRPr="00BF14CF">
              <w:rPr>
                <w:sz w:val="24"/>
                <w:szCs w:val="24"/>
              </w:rPr>
              <w:t>K3 = (P/</w:t>
            </w:r>
            <w:proofErr w:type="spellStart"/>
            <w:proofErr w:type="gramStart"/>
            <w:r w:rsidRPr="00BF14CF">
              <w:rPr>
                <w:sz w:val="24"/>
                <w:szCs w:val="24"/>
              </w:rPr>
              <w:t>Pmax</w:t>
            </w:r>
            <w:proofErr w:type="spellEnd"/>
            <w:r w:rsidRPr="00BF14CF">
              <w:rPr>
                <w:sz w:val="24"/>
                <w:szCs w:val="24"/>
              </w:rPr>
              <w:t>)*</w:t>
            </w:r>
            <w:proofErr w:type="gramEnd"/>
            <w:r w:rsidRPr="00BF14CF">
              <w:rPr>
                <w:sz w:val="24"/>
                <w:szCs w:val="24"/>
              </w:rPr>
              <w:t>100, где:</w:t>
            </w:r>
          </w:p>
          <w:p w:rsidR="00BF14CF" w:rsidRPr="00BF14CF" w:rsidRDefault="00BF14CF" w:rsidP="00BF14CF">
            <w:pPr>
              <w:suppressAutoHyphens/>
              <w:snapToGrid w:val="0"/>
              <w:ind w:left="-49" w:right="-52"/>
              <w:rPr>
                <w:sz w:val="24"/>
                <w:szCs w:val="24"/>
              </w:rPr>
            </w:pPr>
            <w:r w:rsidRPr="00BF14CF">
              <w:rPr>
                <w:sz w:val="24"/>
                <w:szCs w:val="24"/>
              </w:rPr>
              <w:t xml:space="preserve">К3-оценка (рейтинг) i-й заявки по критерию «Опыт»; </w:t>
            </w:r>
          </w:p>
          <w:p w:rsidR="00BF14CF" w:rsidRPr="00BF14CF" w:rsidRDefault="00BF14CF" w:rsidP="00BF14CF">
            <w:pPr>
              <w:suppressAutoHyphens/>
              <w:snapToGrid w:val="0"/>
              <w:ind w:left="-49" w:right="-52"/>
              <w:rPr>
                <w:sz w:val="24"/>
                <w:szCs w:val="24"/>
              </w:rPr>
            </w:pPr>
            <w:r w:rsidRPr="00BF14CF">
              <w:rPr>
                <w:sz w:val="24"/>
                <w:szCs w:val="24"/>
              </w:rPr>
              <w:t>P – количество исполненных договоров Участника закупки</w:t>
            </w:r>
          </w:p>
          <w:p w:rsidR="002D4C88" w:rsidRPr="00F70EEB" w:rsidRDefault="00BF14CF" w:rsidP="00BF14CF">
            <w:pPr>
              <w:suppressAutoHyphens/>
              <w:snapToGrid w:val="0"/>
              <w:ind w:left="-49" w:right="-52"/>
              <w:rPr>
                <w:sz w:val="24"/>
                <w:szCs w:val="24"/>
              </w:rPr>
            </w:pPr>
            <w:proofErr w:type="spellStart"/>
            <w:r w:rsidRPr="00BF14CF">
              <w:rPr>
                <w:sz w:val="24"/>
                <w:szCs w:val="24"/>
              </w:rPr>
              <w:t>Pmax</w:t>
            </w:r>
            <w:proofErr w:type="spellEnd"/>
            <w:r w:rsidRPr="00BF14CF">
              <w:rPr>
                <w:sz w:val="24"/>
                <w:szCs w:val="24"/>
              </w:rPr>
              <w:t xml:space="preserve"> – наилучшее предложение по критерию "Опыт" из всех заявок Участников закупки. Наилучшим предложением признается предложение с наибольшим количеством исполненных аналогичных договоров</w:t>
            </w:r>
          </w:p>
        </w:tc>
      </w:tr>
      <w:tr w:rsidR="002D4C88" w:rsidTr="00F70EEB">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2D4C88" w:rsidRPr="00F70EEB" w:rsidRDefault="002D4C88" w:rsidP="002D4C88">
            <w:pPr>
              <w:widowControl w:val="0"/>
              <w:suppressAutoHyphens/>
              <w:autoSpaceDE w:val="0"/>
              <w:autoSpaceDN w:val="0"/>
              <w:adjustRightInd w:val="0"/>
              <w:snapToGrid w:val="0"/>
              <w:rPr>
                <w:sz w:val="24"/>
                <w:szCs w:val="24"/>
              </w:rPr>
            </w:pPr>
            <w:r w:rsidRPr="00F70EEB">
              <w:rPr>
                <w:sz w:val="24"/>
                <w:szCs w:val="24"/>
              </w:rPr>
              <w:t xml:space="preserve"> Итого</w:t>
            </w:r>
          </w:p>
        </w:tc>
        <w:tc>
          <w:tcPr>
            <w:tcW w:w="1547" w:type="dxa"/>
            <w:tcBorders>
              <w:top w:val="single" w:sz="4" w:space="0" w:color="auto"/>
              <w:left w:val="single" w:sz="4" w:space="0" w:color="auto"/>
              <w:bottom w:val="single" w:sz="4" w:space="0" w:color="auto"/>
              <w:right w:val="single" w:sz="4" w:space="0" w:color="auto"/>
            </w:tcBorders>
          </w:tcPr>
          <w:p w:rsidR="002D4C88" w:rsidRPr="00F70EEB" w:rsidRDefault="002D4C88" w:rsidP="002D4C88">
            <w:pPr>
              <w:suppressAutoHyphens/>
              <w:snapToGrid w:val="0"/>
              <w:ind w:left="-87" w:right="-95"/>
              <w:jc w:val="center"/>
              <w:rPr>
                <w:sz w:val="24"/>
                <w:szCs w:val="24"/>
              </w:rPr>
            </w:pPr>
          </w:p>
          <w:p w:rsidR="002D4C88" w:rsidRPr="00F70EEB" w:rsidRDefault="002D4C88" w:rsidP="002D4C88">
            <w:pPr>
              <w:suppressAutoHyphens/>
              <w:snapToGrid w:val="0"/>
              <w:ind w:left="-87" w:right="-95"/>
              <w:jc w:val="center"/>
              <w:rPr>
                <w:sz w:val="24"/>
                <w:szCs w:val="24"/>
              </w:rPr>
            </w:pPr>
            <w:r w:rsidRPr="00F70EEB">
              <w:rPr>
                <w:sz w:val="24"/>
                <w:szCs w:val="24"/>
              </w:rPr>
              <w:t>100</w:t>
            </w:r>
          </w:p>
        </w:tc>
        <w:tc>
          <w:tcPr>
            <w:tcW w:w="5870" w:type="dxa"/>
            <w:tcBorders>
              <w:top w:val="single" w:sz="4" w:space="0" w:color="auto"/>
              <w:left w:val="single" w:sz="4" w:space="0" w:color="auto"/>
              <w:bottom w:val="single" w:sz="4" w:space="0" w:color="auto"/>
              <w:right w:val="single" w:sz="4" w:space="0" w:color="auto"/>
            </w:tcBorders>
            <w:hideMark/>
          </w:tcPr>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Итоговый балл заявки участника вычисляется как сумма баллов по каждому критерию оценки заявки:</w:t>
            </w:r>
          </w:p>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Победителем признается Участник закупки, заявке которого присвоен высший балл</w:t>
            </w:r>
          </w:p>
        </w:tc>
      </w:tr>
    </w:tbl>
    <w:p w:rsidR="00694A7B" w:rsidRPr="00371877" w:rsidRDefault="00694A7B" w:rsidP="00694A7B">
      <w:pPr>
        <w:tabs>
          <w:tab w:val="num" w:pos="1134"/>
        </w:tabs>
        <w:suppressAutoHyphens/>
        <w:ind w:left="1314"/>
        <w:jc w:val="both"/>
        <w:rPr>
          <w:snapToGrid/>
          <w:sz w:val="24"/>
          <w:szCs w:val="24"/>
        </w:rPr>
      </w:pPr>
      <w:r w:rsidRPr="00371877">
        <w:rPr>
          <w:snapToGrid/>
          <w:sz w:val="24"/>
          <w:szCs w:val="24"/>
        </w:rPr>
        <w:tab/>
      </w:r>
    </w:p>
    <w:p w:rsidR="00694A7B" w:rsidRPr="00371877" w:rsidRDefault="00694A7B" w:rsidP="009F4789">
      <w:pPr>
        <w:numPr>
          <w:ilvl w:val="1"/>
          <w:numId w:val="35"/>
        </w:numPr>
        <w:tabs>
          <w:tab w:val="num" w:pos="567"/>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w:t>
      </w:r>
      <w:r w:rsidR="00FF78C1">
        <w:rPr>
          <w:snapToGrid/>
          <w:sz w:val="24"/>
          <w:szCs w:val="24"/>
        </w:rPr>
        <w:t xml:space="preserve">закупки </w:t>
      </w:r>
      <w:r w:rsidRPr="00371877">
        <w:rPr>
          <w:snapToGrid/>
          <w:sz w:val="24"/>
          <w:szCs w:val="24"/>
        </w:rPr>
        <w:t>по степени предпочтительности условий, предложенных Участниками.</w:t>
      </w:r>
    </w:p>
    <w:p w:rsidR="004876BE" w:rsidRPr="00715C17" w:rsidRDefault="004876BE" w:rsidP="009F4789">
      <w:pPr>
        <w:numPr>
          <w:ilvl w:val="1"/>
          <w:numId w:val="35"/>
        </w:numPr>
        <w:tabs>
          <w:tab w:val="num" w:pos="567"/>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71D45" w:rsidRPr="00171D45" w:rsidRDefault="004876BE" w:rsidP="006232C1">
      <w:pPr>
        <w:numPr>
          <w:ilvl w:val="1"/>
          <w:numId w:val="35"/>
        </w:numPr>
        <w:suppressAutoHyphens/>
        <w:ind w:left="0" w:firstLine="0"/>
        <w:jc w:val="both"/>
        <w:rPr>
          <w:b/>
          <w:snapToGrid/>
          <w:sz w:val="24"/>
          <w:szCs w:val="24"/>
        </w:rPr>
      </w:pPr>
      <w:r w:rsidRPr="00715C17">
        <w:rPr>
          <w:snapToGrid/>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A01030" w:rsidRPr="00715C17" w:rsidRDefault="00A01030" w:rsidP="006232C1">
      <w:pPr>
        <w:numPr>
          <w:ilvl w:val="1"/>
          <w:numId w:val="35"/>
        </w:numPr>
        <w:suppressAutoHyphens/>
        <w:ind w:left="0" w:firstLine="0"/>
        <w:jc w:val="both"/>
        <w:rPr>
          <w:snapToGrid/>
          <w:sz w:val="24"/>
          <w:szCs w:val="24"/>
        </w:rPr>
      </w:pPr>
      <w:r w:rsidRPr="00715C17">
        <w:rPr>
          <w:snapToGrid/>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rsidR="00551DEA" w:rsidRPr="006232C1" w:rsidRDefault="00A01030" w:rsidP="006232C1">
      <w:pPr>
        <w:numPr>
          <w:ilvl w:val="1"/>
          <w:numId w:val="35"/>
        </w:numPr>
        <w:tabs>
          <w:tab w:val="num" w:pos="709"/>
        </w:tabs>
        <w:suppressAutoHyphens/>
        <w:ind w:left="0" w:firstLine="0"/>
        <w:jc w:val="both"/>
        <w:rPr>
          <w:snapToGrid/>
          <w:sz w:val="24"/>
          <w:szCs w:val="24"/>
        </w:rPr>
      </w:pPr>
      <w:r w:rsidRPr="00715C17">
        <w:rPr>
          <w:snapToGrid/>
          <w:sz w:val="24"/>
          <w:szCs w:val="24"/>
        </w:rPr>
        <w:lastRenderedPageBreak/>
        <w:t>Переторжка может быть назначена после рассмотрения заявок на участие</w:t>
      </w:r>
      <w:r w:rsidRPr="00371877">
        <w:rPr>
          <w:snapToGrid/>
          <w:sz w:val="24"/>
          <w:szCs w:val="24"/>
        </w:rPr>
        <w:t xml:space="preserve"> в соответствии с регламентом торговой секции «Закупки по 223-ФЗ» Универсальной торговой платформы utp.sberbank-ast.ru</w:t>
      </w:r>
      <w:r w:rsidRPr="00715C17">
        <w:rPr>
          <w:snapToGrid/>
          <w:sz w:val="24"/>
          <w:szCs w:val="24"/>
        </w:rPr>
        <w:t xml:space="preserve">. </w:t>
      </w:r>
    </w:p>
    <w:p w:rsidR="003D08B7" w:rsidRPr="009F4789" w:rsidRDefault="003D08B7" w:rsidP="009F4789">
      <w:pPr>
        <w:pStyle w:val="aff3"/>
        <w:numPr>
          <w:ilvl w:val="0"/>
          <w:numId w:val="6"/>
        </w:numPr>
        <w:tabs>
          <w:tab w:val="left" w:pos="567"/>
        </w:tabs>
        <w:suppressAutoHyphens/>
        <w:jc w:val="both"/>
        <w:rPr>
          <w:b/>
          <w:sz w:val="24"/>
          <w:szCs w:val="24"/>
        </w:rPr>
      </w:pPr>
      <w:r w:rsidRPr="009F4789">
        <w:rPr>
          <w:b/>
          <w:sz w:val="24"/>
          <w:szCs w:val="24"/>
        </w:rPr>
        <w:t>Заключение договора:</w:t>
      </w:r>
    </w:p>
    <w:p w:rsidR="009347FA" w:rsidRPr="003D08B7" w:rsidRDefault="009347FA" w:rsidP="009F4789">
      <w:pPr>
        <w:numPr>
          <w:ilvl w:val="1"/>
          <w:numId w:val="6"/>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D9041E" w:rsidRPr="00371877" w:rsidRDefault="00D9041E" w:rsidP="004876BE">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D9041E" w:rsidRPr="00371877" w:rsidRDefault="00D9041E" w:rsidP="004876BE">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rsidR="009F4789" w:rsidRDefault="00D9041E" w:rsidP="009F4789">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r w:rsidR="00FD5823">
        <w:rPr>
          <w:sz w:val="24"/>
        </w:rPr>
        <w:t>.</w:t>
      </w:r>
    </w:p>
    <w:p w:rsidR="007E2F0B" w:rsidRPr="003D08B7" w:rsidRDefault="009F4789" w:rsidP="009F4789">
      <w:pPr>
        <w:pStyle w:val="af8"/>
        <w:tabs>
          <w:tab w:val="left" w:pos="284"/>
        </w:tabs>
        <w:suppressAutoHyphens/>
        <w:spacing w:before="0"/>
        <w:jc w:val="both"/>
        <w:rPr>
          <w:sz w:val="24"/>
        </w:rPr>
      </w:pPr>
      <w:r>
        <w:rPr>
          <w:sz w:val="24"/>
        </w:rPr>
        <w:t xml:space="preserve">14.2. </w:t>
      </w:r>
      <w:r w:rsidR="00570F87" w:rsidRPr="003D08B7">
        <w:rPr>
          <w:sz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w:t>
      </w:r>
      <w:r w:rsidR="008F2628" w:rsidRPr="003D08B7">
        <w:rPr>
          <w:sz w:val="24"/>
        </w:rPr>
        <w:t xml:space="preserve">, которые предусмотрены </w:t>
      </w:r>
      <w:r w:rsidR="009960C7">
        <w:rPr>
          <w:sz w:val="24"/>
        </w:rPr>
        <w:t>П</w:t>
      </w:r>
      <w:r w:rsidR="008F2628" w:rsidRPr="003D08B7">
        <w:rPr>
          <w:sz w:val="24"/>
        </w:rPr>
        <w:t>роектом договора</w:t>
      </w:r>
      <w:r w:rsidR="00205161" w:rsidRPr="003D08B7">
        <w:rPr>
          <w:sz w:val="24"/>
        </w:rPr>
        <w:t xml:space="preserve"> (Приложение </w:t>
      </w:r>
      <w:r w:rsidR="00046965">
        <w:rPr>
          <w:sz w:val="24"/>
        </w:rPr>
        <w:t>10</w:t>
      </w:r>
      <w:r w:rsidR="00205161" w:rsidRPr="003D08B7">
        <w:rPr>
          <w:sz w:val="24"/>
        </w:rPr>
        <w:t>)</w:t>
      </w:r>
      <w:r w:rsidR="008F2628" w:rsidRPr="003D08B7">
        <w:rPr>
          <w:sz w:val="24"/>
        </w:rPr>
        <w:t>, насто</w:t>
      </w:r>
      <w:r w:rsidR="00205161" w:rsidRPr="003D08B7">
        <w:rPr>
          <w:sz w:val="24"/>
        </w:rPr>
        <w:t xml:space="preserve">ящей документацией по </w:t>
      </w:r>
      <w:r w:rsidR="00570F87" w:rsidRPr="003D08B7">
        <w:rPr>
          <w:sz w:val="24"/>
        </w:rPr>
        <w:t>запрос</w:t>
      </w:r>
      <w:r w:rsidR="00205161" w:rsidRPr="003D08B7">
        <w:rPr>
          <w:sz w:val="24"/>
        </w:rPr>
        <w:t>у</w:t>
      </w:r>
      <w:r w:rsidR="00570F87" w:rsidRPr="003D08B7">
        <w:rPr>
          <w:sz w:val="24"/>
        </w:rPr>
        <w:t xml:space="preserve"> </w:t>
      </w:r>
      <w:r w:rsidR="00B959F4" w:rsidRPr="003D08B7">
        <w:rPr>
          <w:sz w:val="24"/>
        </w:rPr>
        <w:t>предложений</w:t>
      </w:r>
      <w:r w:rsidR="00570F87" w:rsidRPr="003D08B7">
        <w:rPr>
          <w:sz w:val="24"/>
        </w:rPr>
        <w:t xml:space="preserve"> и </w:t>
      </w:r>
      <w:r w:rsidR="00205161" w:rsidRPr="003D08B7">
        <w:rPr>
          <w:sz w:val="24"/>
        </w:rPr>
        <w:t xml:space="preserve">заявкой на участие </w:t>
      </w:r>
      <w:r w:rsidR="00570F87" w:rsidRPr="003D08B7">
        <w:rPr>
          <w:sz w:val="24"/>
        </w:rPr>
        <w:t>Победителя.</w:t>
      </w:r>
    </w:p>
    <w:p w:rsidR="00533BDB" w:rsidRPr="009F4789" w:rsidRDefault="009F4789" w:rsidP="009F4789">
      <w:pPr>
        <w:pStyle w:val="aff3"/>
        <w:numPr>
          <w:ilvl w:val="1"/>
          <w:numId w:val="36"/>
        </w:numPr>
        <w:tabs>
          <w:tab w:val="left" w:pos="0"/>
          <w:tab w:val="left" w:pos="567"/>
        </w:tabs>
        <w:suppressAutoHyphens/>
        <w:ind w:left="0" w:firstLine="0"/>
        <w:jc w:val="both"/>
        <w:rPr>
          <w:snapToGrid/>
          <w:sz w:val="24"/>
          <w:szCs w:val="24"/>
        </w:rPr>
      </w:pPr>
      <w:r>
        <w:rPr>
          <w:snapToGrid/>
          <w:sz w:val="24"/>
          <w:szCs w:val="24"/>
        </w:rPr>
        <w:t xml:space="preserve"> </w:t>
      </w:r>
      <w:r w:rsidR="00533BDB" w:rsidRPr="009F4789">
        <w:rPr>
          <w:snapToGrid/>
          <w:sz w:val="24"/>
          <w:szCs w:val="24"/>
        </w:rPr>
        <w:t xml:space="preserve">Заключенный по результатам запроса предложений договор фиксирует </w:t>
      </w:r>
      <w:r w:rsidR="00533BDB" w:rsidRPr="009F4789">
        <w:rPr>
          <w:snapToGrid/>
          <w:sz w:val="24"/>
          <w:szCs w:val="24"/>
        </w:rPr>
        <w:br/>
        <w:t xml:space="preserve">все достигнутые сторонами договоренности. </w:t>
      </w:r>
    </w:p>
    <w:p w:rsidR="009F4789" w:rsidRDefault="00533BDB" w:rsidP="009F4789">
      <w:pPr>
        <w:numPr>
          <w:ilvl w:val="0"/>
          <w:numId w:val="36"/>
        </w:numPr>
        <w:tabs>
          <w:tab w:val="left" w:pos="567"/>
        </w:tabs>
        <w:suppressAutoHyphens/>
        <w:jc w:val="both"/>
        <w:rPr>
          <w:b/>
          <w:sz w:val="24"/>
          <w:szCs w:val="24"/>
        </w:rPr>
      </w:pPr>
      <w:r w:rsidRPr="00371877">
        <w:rPr>
          <w:b/>
          <w:sz w:val="24"/>
          <w:szCs w:val="24"/>
        </w:rPr>
        <w:t>Прочие положения</w:t>
      </w:r>
      <w:r w:rsidR="00271915" w:rsidRPr="00FD5823">
        <w:rPr>
          <w:b/>
          <w:sz w:val="24"/>
          <w:szCs w:val="24"/>
        </w:rPr>
        <w:t>:</w:t>
      </w:r>
    </w:p>
    <w:p w:rsidR="002E4528" w:rsidRPr="009F4789" w:rsidRDefault="002E4528" w:rsidP="009F4789">
      <w:pPr>
        <w:pStyle w:val="aff3"/>
        <w:numPr>
          <w:ilvl w:val="1"/>
          <w:numId w:val="37"/>
        </w:numPr>
        <w:tabs>
          <w:tab w:val="left" w:pos="567"/>
        </w:tabs>
        <w:suppressAutoHyphens/>
        <w:ind w:left="0" w:firstLine="0"/>
        <w:jc w:val="both"/>
        <w:rPr>
          <w:b/>
          <w:sz w:val="24"/>
          <w:szCs w:val="24"/>
        </w:rPr>
      </w:pPr>
      <w:r w:rsidRPr="009F4789">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2E4528" w:rsidRPr="009F4789" w:rsidRDefault="002E4528" w:rsidP="009F4789">
      <w:pPr>
        <w:pStyle w:val="aff3"/>
        <w:numPr>
          <w:ilvl w:val="1"/>
          <w:numId w:val="37"/>
        </w:numPr>
        <w:tabs>
          <w:tab w:val="left" w:pos="567"/>
        </w:tabs>
        <w:suppressAutoHyphens/>
        <w:ind w:left="0" w:firstLine="0"/>
        <w:jc w:val="both"/>
        <w:rPr>
          <w:snapToGrid/>
          <w:sz w:val="24"/>
          <w:szCs w:val="24"/>
        </w:rPr>
      </w:pPr>
      <w:r w:rsidRPr="009F4789">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2E4528" w:rsidRPr="00371877" w:rsidRDefault="002E4528" w:rsidP="002E4528">
      <w:pPr>
        <w:pStyle w:val="aff3"/>
        <w:numPr>
          <w:ilvl w:val="0"/>
          <w:numId w:val="10"/>
        </w:numPr>
        <w:tabs>
          <w:tab w:val="clear" w:pos="1134"/>
          <w:tab w:val="left" w:pos="567"/>
        </w:tabs>
        <w:suppressAutoHyphens/>
        <w:ind w:firstLine="0"/>
        <w:jc w:val="both"/>
        <w:rPr>
          <w:snapToGrid/>
          <w:sz w:val="24"/>
          <w:szCs w:val="24"/>
        </w:rPr>
      </w:pPr>
      <w:r w:rsidRPr="00371877">
        <w:rPr>
          <w:snapToGrid/>
          <w:sz w:val="24"/>
          <w:szCs w:val="24"/>
        </w:rPr>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33BDB" w:rsidRPr="00371877" w:rsidRDefault="00533BDB" w:rsidP="009F4789">
      <w:pPr>
        <w:numPr>
          <w:ilvl w:val="1"/>
          <w:numId w:val="37"/>
        </w:numPr>
        <w:tabs>
          <w:tab w:val="left" w:pos="567"/>
        </w:tabs>
        <w:suppressAutoHyphens/>
        <w:ind w:left="0" w:firstLine="0"/>
        <w:jc w:val="both"/>
        <w:rPr>
          <w:snapToGrid/>
          <w:sz w:val="24"/>
          <w:szCs w:val="24"/>
        </w:rPr>
      </w:pPr>
      <w:r w:rsidRPr="00371877">
        <w:rPr>
          <w:snapToGrid/>
          <w:sz w:val="24"/>
          <w:szCs w:val="24"/>
        </w:rPr>
        <w:t>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71877" w:rsidRPr="00371877" w:rsidRDefault="00371877" w:rsidP="009F4789">
      <w:pPr>
        <w:numPr>
          <w:ilvl w:val="1"/>
          <w:numId w:val="37"/>
        </w:numPr>
        <w:tabs>
          <w:tab w:val="left" w:pos="567"/>
        </w:tabs>
        <w:suppressAutoHyphens/>
        <w:ind w:left="0" w:firstLine="0"/>
        <w:jc w:val="both"/>
        <w:rPr>
          <w:snapToGrid/>
          <w:sz w:val="24"/>
          <w:szCs w:val="24"/>
        </w:rPr>
      </w:pPr>
      <w:r w:rsidRPr="00371877">
        <w:rPr>
          <w:snapToGrid/>
          <w:sz w:val="24"/>
          <w:szCs w:val="24"/>
        </w:rPr>
        <w:lastRenderedPageBreak/>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w:t>
      </w:r>
      <w:r w:rsidR="002D4C88">
        <w:rPr>
          <w:snapToGrid/>
          <w:sz w:val="24"/>
          <w:szCs w:val="24"/>
        </w:rPr>
        <w:t>товаров, работ, услуг для нужд ОО</w:t>
      </w:r>
      <w:r w:rsidRPr="00371877">
        <w:rPr>
          <w:snapToGrid/>
          <w:sz w:val="24"/>
          <w:szCs w:val="24"/>
        </w:rPr>
        <w:t xml:space="preserve">О «Газпром энергосбыт </w:t>
      </w:r>
      <w:r w:rsidR="002D4C88">
        <w:rPr>
          <w:snapToGrid/>
          <w:sz w:val="24"/>
          <w:szCs w:val="24"/>
        </w:rPr>
        <w:t>Брянск</w:t>
      </w:r>
      <w:r w:rsidR="00617F59">
        <w:rPr>
          <w:snapToGrid/>
          <w:sz w:val="24"/>
          <w:szCs w:val="24"/>
        </w:rPr>
        <w:t>»</w:t>
      </w:r>
      <w:r w:rsidRPr="00371877">
        <w:rPr>
          <w:snapToGrid/>
          <w:sz w:val="24"/>
          <w:szCs w:val="24"/>
        </w:rPr>
        <w:t>).</w:t>
      </w:r>
    </w:p>
    <w:p w:rsidR="002E4528" w:rsidRPr="00371877" w:rsidRDefault="002E4528" w:rsidP="009F4789">
      <w:pPr>
        <w:numPr>
          <w:ilvl w:val="0"/>
          <w:numId w:val="37"/>
        </w:numPr>
        <w:tabs>
          <w:tab w:val="left" w:pos="567"/>
        </w:tabs>
        <w:suppressAutoHyphens/>
        <w:jc w:val="both"/>
        <w:rPr>
          <w:b/>
          <w:sz w:val="24"/>
          <w:szCs w:val="24"/>
        </w:rPr>
      </w:pPr>
      <w:r w:rsidRPr="00371877">
        <w:rPr>
          <w:b/>
          <w:sz w:val="24"/>
          <w:szCs w:val="24"/>
        </w:rPr>
        <w:t>Обжалование:</w:t>
      </w:r>
    </w:p>
    <w:p w:rsidR="002E4528" w:rsidRPr="00371877" w:rsidRDefault="002E4528" w:rsidP="009F4789">
      <w:pPr>
        <w:numPr>
          <w:ilvl w:val="1"/>
          <w:numId w:val="37"/>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2E4528" w:rsidRPr="00371877" w:rsidRDefault="002E4528" w:rsidP="009F4789">
      <w:pPr>
        <w:numPr>
          <w:ilvl w:val="1"/>
          <w:numId w:val="37"/>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595E25">
        <w:rPr>
          <w:snapToGrid/>
          <w:sz w:val="24"/>
          <w:szCs w:val="24"/>
        </w:rPr>
        <w:t>1</w:t>
      </w:r>
      <w:r w:rsidR="009F4789">
        <w:rPr>
          <w:snapToGrid/>
          <w:sz w:val="24"/>
          <w:szCs w:val="24"/>
        </w:rPr>
        <w:t>6</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A01030">
        <w:rPr>
          <w:snapToGrid/>
          <w:sz w:val="24"/>
          <w:szCs w:val="24"/>
        </w:rPr>
        <w:t xml:space="preserve">                         </w:t>
      </w:r>
      <w:r w:rsidR="002D4C88">
        <w:rPr>
          <w:snapToGrid/>
          <w:sz w:val="24"/>
          <w:szCs w:val="24"/>
        </w:rPr>
        <w:t>ОО</w:t>
      </w:r>
      <w:r w:rsidRPr="00371877">
        <w:rPr>
          <w:snapToGrid/>
          <w:sz w:val="24"/>
          <w:szCs w:val="24"/>
        </w:rPr>
        <w:t>О «Газпром энергосбыт</w:t>
      </w:r>
      <w:r w:rsidR="002D4C88">
        <w:rPr>
          <w:snapToGrid/>
          <w:sz w:val="24"/>
          <w:szCs w:val="24"/>
        </w:rPr>
        <w:t xml:space="preserve"> Брянск</w:t>
      </w:r>
      <w:r w:rsidRPr="00371877">
        <w:rPr>
          <w:snapToGrid/>
          <w:sz w:val="24"/>
          <w:szCs w:val="24"/>
        </w:rPr>
        <w:t>».</w:t>
      </w:r>
    </w:p>
    <w:p w:rsidR="002E4528" w:rsidRPr="009D4338" w:rsidRDefault="002E4528" w:rsidP="009F4789">
      <w:pPr>
        <w:pStyle w:val="aff3"/>
        <w:numPr>
          <w:ilvl w:val="1"/>
          <w:numId w:val="37"/>
        </w:numPr>
        <w:tabs>
          <w:tab w:val="left" w:pos="0"/>
        </w:tabs>
        <w:suppressAutoHyphens/>
        <w:ind w:left="0" w:firstLine="0"/>
        <w:jc w:val="both"/>
        <w:rPr>
          <w:snapToGrid/>
          <w:sz w:val="24"/>
          <w:szCs w:val="24"/>
        </w:rPr>
      </w:pPr>
      <w:r w:rsidRPr="009D4338">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sidR="002D4C88">
        <w:rPr>
          <w:snapToGrid/>
          <w:sz w:val="24"/>
          <w:szCs w:val="24"/>
        </w:rPr>
        <w:t>в Центральный закупочный орган ОО</w:t>
      </w:r>
      <w:r w:rsidRPr="009D4338">
        <w:rPr>
          <w:snapToGrid/>
          <w:sz w:val="24"/>
          <w:szCs w:val="24"/>
        </w:rPr>
        <w:t xml:space="preserve">О «Газпром энергосбыт </w:t>
      </w:r>
      <w:r w:rsidR="002D4C88">
        <w:rPr>
          <w:snapToGrid/>
          <w:sz w:val="24"/>
          <w:szCs w:val="24"/>
        </w:rPr>
        <w:t>Брянск</w:t>
      </w:r>
      <w:r w:rsidRPr="009D4338">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2E4528" w:rsidP="009F4789">
      <w:pPr>
        <w:numPr>
          <w:ilvl w:val="1"/>
          <w:numId w:val="37"/>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rsidR="00533BDB" w:rsidRPr="00533BDB" w:rsidRDefault="00533BDB" w:rsidP="00533BDB">
      <w:pPr>
        <w:tabs>
          <w:tab w:val="left" w:pos="567"/>
        </w:tabs>
        <w:suppressAutoHyphens/>
        <w:jc w:val="both"/>
        <w:rPr>
          <w:sz w:val="24"/>
          <w:szCs w:val="24"/>
          <w:highlight w:val="yellow"/>
        </w:rPr>
      </w:pPr>
    </w:p>
    <w:p w:rsidR="00D10A6C" w:rsidRDefault="00D10A6C"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D8651F" w:rsidRPr="00B23CBF" w:rsidRDefault="00F70EEB" w:rsidP="00FD5823">
      <w:pPr>
        <w:numPr>
          <w:ilvl w:val="0"/>
          <w:numId w:val="7"/>
        </w:numPr>
        <w:tabs>
          <w:tab w:val="num" w:pos="426"/>
        </w:tabs>
        <w:suppressAutoHyphens/>
        <w:ind w:left="0" w:firstLine="0"/>
        <w:jc w:val="both"/>
        <w:rPr>
          <w:position w:val="2"/>
          <w:sz w:val="24"/>
          <w:szCs w:val="24"/>
        </w:rPr>
      </w:pPr>
      <w:r w:rsidRPr="00B23CBF">
        <w:rPr>
          <w:position w:val="2"/>
          <w:sz w:val="24"/>
          <w:szCs w:val="24"/>
        </w:rPr>
        <w:t xml:space="preserve">Техническое задание </w:t>
      </w:r>
      <w:r w:rsidR="00656AFA" w:rsidRPr="00B23CBF">
        <w:rPr>
          <w:position w:val="2"/>
          <w:sz w:val="24"/>
          <w:szCs w:val="24"/>
        </w:rPr>
        <w:t xml:space="preserve">на </w:t>
      </w:r>
      <w:r w:rsidR="00A719EB">
        <w:rPr>
          <w:position w:val="2"/>
          <w:sz w:val="24"/>
          <w:szCs w:val="24"/>
        </w:rPr>
        <w:t>42</w:t>
      </w:r>
      <w:r w:rsidR="00FD5823" w:rsidRPr="00B23CBF">
        <w:rPr>
          <w:position w:val="2"/>
          <w:sz w:val="24"/>
          <w:szCs w:val="24"/>
        </w:rPr>
        <w:t xml:space="preserve"> л. </w:t>
      </w:r>
    </w:p>
    <w:p w:rsidR="00921F64" w:rsidRDefault="00921F64"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w:t>
      </w:r>
      <w:r w:rsidR="00F20385" w:rsidRPr="00D25A2E">
        <w:rPr>
          <w:position w:val="2"/>
          <w:sz w:val="24"/>
          <w:szCs w:val="24"/>
        </w:rPr>
        <w:t>коммерческого п</w:t>
      </w:r>
      <w:r w:rsidRPr="00D25A2E">
        <w:rPr>
          <w:position w:val="2"/>
          <w:sz w:val="24"/>
          <w:szCs w:val="24"/>
        </w:rPr>
        <w:t xml:space="preserve">редложения на </w:t>
      </w:r>
      <w:r w:rsidR="00CF7C4B">
        <w:rPr>
          <w:position w:val="2"/>
          <w:sz w:val="24"/>
          <w:szCs w:val="24"/>
        </w:rPr>
        <w:t>1</w:t>
      </w:r>
      <w:r w:rsidRPr="00D25A2E">
        <w:rPr>
          <w:position w:val="2"/>
          <w:sz w:val="24"/>
          <w:szCs w:val="24"/>
        </w:rPr>
        <w:t xml:space="preserve"> л.</w:t>
      </w:r>
    </w:p>
    <w:p w:rsidR="006232C1" w:rsidRPr="00D25A2E" w:rsidRDefault="006232C1" w:rsidP="0045307D">
      <w:pPr>
        <w:numPr>
          <w:ilvl w:val="0"/>
          <w:numId w:val="7"/>
        </w:numPr>
        <w:tabs>
          <w:tab w:val="num" w:pos="426"/>
        </w:tabs>
        <w:suppressAutoHyphens/>
        <w:ind w:left="0" w:firstLine="0"/>
        <w:jc w:val="both"/>
        <w:rPr>
          <w:position w:val="2"/>
          <w:sz w:val="24"/>
          <w:szCs w:val="24"/>
        </w:rPr>
      </w:pPr>
      <w:r>
        <w:rPr>
          <w:position w:val="2"/>
          <w:sz w:val="24"/>
          <w:szCs w:val="24"/>
        </w:rPr>
        <w:t>Форма технического предложения на 1 л.</w:t>
      </w:r>
    </w:p>
    <w:p w:rsidR="00205161" w:rsidRPr="00D25A2E" w:rsidRDefault="00205161"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на 1 л. </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D25A2E">
        <w:rPr>
          <w:position w:val="2"/>
          <w:sz w:val="24"/>
          <w:szCs w:val="24"/>
        </w:rPr>
        <w:t>Форма письма о наличии/отсутствии у Участника</w:t>
      </w:r>
      <w:r w:rsidRPr="007C6B99">
        <w:rPr>
          <w:position w:val="2"/>
          <w:sz w:val="24"/>
          <w:szCs w:val="24"/>
        </w:rPr>
        <w:t xml:space="preserve"> закупки связей, носящих характер аффилированности с сотрудниками Заказчика или Организатора на 1 л.</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реестра судебных процессов Участника закупки на 1 л.</w:t>
      </w:r>
    </w:p>
    <w:p w:rsidR="00921F64" w:rsidRPr="007C6B99" w:rsidRDefault="0070797D" w:rsidP="00302839">
      <w:pPr>
        <w:numPr>
          <w:ilvl w:val="0"/>
          <w:numId w:val="7"/>
        </w:numPr>
        <w:tabs>
          <w:tab w:val="num" w:pos="426"/>
        </w:tabs>
        <w:suppressAutoHyphens/>
        <w:ind w:left="567" w:hanging="567"/>
        <w:rPr>
          <w:position w:val="2"/>
          <w:sz w:val="24"/>
          <w:szCs w:val="24"/>
        </w:rPr>
      </w:pPr>
      <w:r w:rsidRPr="007C6B99">
        <w:rPr>
          <w:position w:val="2"/>
          <w:sz w:val="24"/>
          <w:szCs w:val="24"/>
        </w:rPr>
        <w:t>Форма анкеты</w:t>
      </w:r>
      <w:r w:rsidR="00921F64" w:rsidRPr="007C6B99">
        <w:rPr>
          <w:position w:val="2"/>
          <w:sz w:val="24"/>
          <w:szCs w:val="24"/>
        </w:rPr>
        <w:t xml:space="preserve"> Участника </w:t>
      </w:r>
      <w:r w:rsidR="009D0F11" w:rsidRPr="007C6B99">
        <w:rPr>
          <w:position w:val="2"/>
          <w:sz w:val="24"/>
          <w:szCs w:val="24"/>
        </w:rPr>
        <w:t xml:space="preserve">закупки </w:t>
      </w:r>
      <w:r w:rsidR="00921F64" w:rsidRPr="007C6B99">
        <w:rPr>
          <w:position w:val="2"/>
          <w:sz w:val="24"/>
          <w:szCs w:val="24"/>
        </w:rPr>
        <w:t xml:space="preserve">на </w:t>
      </w:r>
      <w:r w:rsidR="002466F3" w:rsidRPr="007C6B99">
        <w:rPr>
          <w:position w:val="2"/>
          <w:sz w:val="24"/>
          <w:szCs w:val="24"/>
        </w:rPr>
        <w:t>2</w:t>
      </w:r>
      <w:r w:rsidR="00921F64" w:rsidRPr="007C6B99">
        <w:rPr>
          <w:position w:val="2"/>
          <w:sz w:val="24"/>
          <w:szCs w:val="24"/>
        </w:rPr>
        <w:t xml:space="preserve"> л. </w:t>
      </w:r>
    </w:p>
    <w:p w:rsidR="00921F64" w:rsidRDefault="0070797D"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письма</w:t>
      </w:r>
      <w:r w:rsidR="00921F64" w:rsidRPr="007C6B99">
        <w:rPr>
          <w:position w:val="2"/>
          <w:sz w:val="24"/>
          <w:szCs w:val="24"/>
        </w:rPr>
        <w:t xml:space="preserve"> </w:t>
      </w:r>
      <w:r w:rsidR="009D0F11" w:rsidRPr="007C6B99">
        <w:rPr>
          <w:position w:val="2"/>
          <w:sz w:val="24"/>
          <w:szCs w:val="24"/>
        </w:rPr>
        <w:t>Участника закупки</w:t>
      </w:r>
      <w:r w:rsidR="00921F64" w:rsidRPr="007C6B99">
        <w:rPr>
          <w:position w:val="2"/>
          <w:sz w:val="24"/>
          <w:szCs w:val="24"/>
        </w:rPr>
        <w:t xml:space="preserve"> о согласии на проведен</w:t>
      </w:r>
      <w:r w:rsidR="0096466D" w:rsidRPr="007C6B99">
        <w:rPr>
          <w:position w:val="2"/>
          <w:sz w:val="24"/>
          <w:szCs w:val="24"/>
        </w:rPr>
        <w:t xml:space="preserve">ие проверки на благонадежность </w:t>
      </w:r>
      <w:r w:rsidR="009E4FA4" w:rsidRPr="007C6B99">
        <w:rPr>
          <w:position w:val="2"/>
          <w:sz w:val="24"/>
          <w:szCs w:val="24"/>
        </w:rPr>
        <w:t xml:space="preserve">службой </w:t>
      </w:r>
      <w:r w:rsidR="00921F64" w:rsidRPr="007C6B99">
        <w:rPr>
          <w:position w:val="2"/>
          <w:sz w:val="24"/>
          <w:szCs w:val="24"/>
        </w:rPr>
        <w:t xml:space="preserve">безопасности </w:t>
      </w:r>
      <w:r w:rsidR="00F86F59">
        <w:rPr>
          <w:position w:val="2"/>
          <w:sz w:val="24"/>
          <w:szCs w:val="24"/>
        </w:rPr>
        <w:t>ОО</w:t>
      </w:r>
      <w:r w:rsidR="00921F64" w:rsidRPr="007C6B99">
        <w:rPr>
          <w:position w:val="2"/>
          <w:sz w:val="24"/>
          <w:szCs w:val="24"/>
        </w:rPr>
        <w:t xml:space="preserve">О </w:t>
      </w:r>
      <w:r w:rsidR="00D80402" w:rsidRPr="007C6B99">
        <w:rPr>
          <w:position w:val="2"/>
          <w:sz w:val="24"/>
          <w:szCs w:val="24"/>
        </w:rPr>
        <w:t xml:space="preserve">«Газпром энергосбыт </w:t>
      </w:r>
      <w:r w:rsidR="00F86F59">
        <w:rPr>
          <w:position w:val="2"/>
          <w:sz w:val="24"/>
          <w:szCs w:val="24"/>
        </w:rPr>
        <w:t>Брянск</w:t>
      </w:r>
      <w:r w:rsidR="00D80402" w:rsidRPr="007C6B99">
        <w:rPr>
          <w:position w:val="2"/>
          <w:sz w:val="24"/>
          <w:szCs w:val="24"/>
        </w:rPr>
        <w:t>»</w:t>
      </w:r>
      <w:r w:rsidR="00921F64" w:rsidRPr="007C6B99">
        <w:rPr>
          <w:position w:val="2"/>
          <w:sz w:val="24"/>
          <w:szCs w:val="24"/>
        </w:rPr>
        <w:t xml:space="preserve"> на 1 л.</w:t>
      </w:r>
    </w:p>
    <w:p w:rsidR="006232C1" w:rsidRPr="006232C1" w:rsidRDefault="006232C1" w:rsidP="006232C1">
      <w:pPr>
        <w:numPr>
          <w:ilvl w:val="0"/>
          <w:numId w:val="7"/>
        </w:numPr>
        <w:tabs>
          <w:tab w:val="num" w:pos="426"/>
        </w:tabs>
        <w:suppressAutoHyphens/>
        <w:ind w:left="0" w:firstLine="0"/>
        <w:jc w:val="both"/>
        <w:rPr>
          <w:position w:val="2"/>
          <w:sz w:val="24"/>
          <w:szCs w:val="24"/>
        </w:rPr>
      </w:pPr>
      <w:r>
        <w:rPr>
          <w:position w:val="2"/>
          <w:sz w:val="24"/>
          <w:szCs w:val="24"/>
        </w:rPr>
        <w:t xml:space="preserve">Форма </w:t>
      </w:r>
      <w:r w:rsidRPr="00723AE7">
        <w:rPr>
          <w:position w:val="2"/>
          <w:sz w:val="24"/>
          <w:szCs w:val="24"/>
        </w:rPr>
        <w:t xml:space="preserve">Справка о перечне исполненных аналогичных договоров </w:t>
      </w:r>
      <w:r>
        <w:rPr>
          <w:position w:val="2"/>
          <w:sz w:val="24"/>
          <w:szCs w:val="24"/>
        </w:rPr>
        <w:t>на 1 л.</w:t>
      </w:r>
    </w:p>
    <w:p w:rsidR="00921F64" w:rsidRPr="00B23CBF" w:rsidRDefault="0041623C" w:rsidP="0045307D">
      <w:pPr>
        <w:numPr>
          <w:ilvl w:val="0"/>
          <w:numId w:val="7"/>
        </w:numPr>
        <w:tabs>
          <w:tab w:val="num" w:pos="426"/>
        </w:tabs>
        <w:suppressAutoHyphens/>
        <w:ind w:left="0" w:firstLine="0"/>
        <w:jc w:val="both"/>
        <w:rPr>
          <w:position w:val="2"/>
          <w:sz w:val="24"/>
          <w:szCs w:val="24"/>
        </w:rPr>
      </w:pPr>
      <w:r w:rsidRPr="00B23CBF">
        <w:rPr>
          <w:position w:val="2"/>
          <w:sz w:val="24"/>
          <w:szCs w:val="24"/>
        </w:rPr>
        <w:t xml:space="preserve">Проект </w:t>
      </w:r>
      <w:r w:rsidR="00570F87" w:rsidRPr="00B23CBF">
        <w:rPr>
          <w:position w:val="2"/>
          <w:sz w:val="24"/>
          <w:szCs w:val="24"/>
        </w:rPr>
        <w:t>д</w:t>
      </w:r>
      <w:r w:rsidRPr="00B23CBF">
        <w:rPr>
          <w:position w:val="2"/>
          <w:sz w:val="24"/>
          <w:szCs w:val="24"/>
        </w:rPr>
        <w:t>оговор</w:t>
      </w:r>
      <w:r w:rsidR="00BB6459" w:rsidRPr="00B23CBF">
        <w:rPr>
          <w:position w:val="2"/>
          <w:sz w:val="24"/>
          <w:szCs w:val="24"/>
        </w:rPr>
        <w:t>а</w:t>
      </w:r>
      <w:r w:rsidR="0072594B" w:rsidRPr="00B23CBF">
        <w:rPr>
          <w:position w:val="2"/>
          <w:sz w:val="24"/>
          <w:szCs w:val="24"/>
        </w:rPr>
        <w:t xml:space="preserve"> </w:t>
      </w:r>
      <w:r w:rsidR="00BB6459" w:rsidRPr="00B23CBF">
        <w:rPr>
          <w:position w:val="2"/>
          <w:sz w:val="24"/>
          <w:szCs w:val="24"/>
        </w:rPr>
        <w:t>на</w:t>
      </w:r>
      <w:r w:rsidR="00F247F8" w:rsidRPr="00B23CBF">
        <w:rPr>
          <w:position w:val="2"/>
          <w:sz w:val="24"/>
          <w:szCs w:val="24"/>
        </w:rPr>
        <w:t xml:space="preserve"> </w:t>
      </w:r>
      <w:r w:rsidR="00BE5874" w:rsidRPr="00B23CBF">
        <w:rPr>
          <w:position w:val="2"/>
          <w:sz w:val="24"/>
          <w:szCs w:val="24"/>
        </w:rPr>
        <w:t>1</w:t>
      </w:r>
      <w:r w:rsidR="008F62B2">
        <w:rPr>
          <w:position w:val="2"/>
          <w:sz w:val="24"/>
          <w:szCs w:val="24"/>
        </w:rPr>
        <w:t>9</w:t>
      </w:r>
      <w:r w:rsidR="00242F9D" w:rsidRPr="00B23CBF">
        <w:rPr>
          <w:position w:val="2"/>
          <w:sz w:val="24"/>
          <w:szCs w:val="24"/>
        </w:rPr>
        <w:t xml:space="preserve"> </w:t>
      </w:r>
      <w:r w:rsidR="00921F64" w:rsidRPr="00B23CBF">
        <w:rPr>
          <w:position w:val="2"/>
          <w:sz w:val="24"/>
          <w:szCs w:val="24"/>
        </w:rPr>
        <w:t>л.</w:t>
      </w:r>
    </w:p>
    <w:p w:rsidR="009D4673" w:rsidRDefault="009D4673" w:rsidP="009D4673">
      <w:pPr>
        <w:numPr>
          <w:ilvl w:val="0"/>
          <w:numId w:val="7"/>
        </w:numPr>
        <w:tabs>
          <w:tab w:val="num" w:pos="284"/>
          <w:tab w:val="num" w:pos="426"/>
        </w:tabs>
        <w:suppressAutoHyphens/>
        <w:ind w:left="0" w:firstLine="0"/>
        <w:jc w:val="both"/>
        <w:rPr>
          <w:position w:val="2"/>
          <w:sz w:val="24"/>
          <w:szCs w:val="24"/>
        </w:rPr>
      </w:pPr>
      <w:r w:rsidRPr="009D4673">
        <w:rPr>
          <w:position w:val="2"/>
          <w:sz w:val="24"/>
          <w:szCs w:val="24"/>
        </w:rPr>
        <w:t>Расчет НМЦ – на 1 л.</w:t>
      </w:r>
    </w:p>
    <w:p w:rsidR="00BB740F" w:rsidRPr="009D4673" w:rsidRDefault="00BB740F" w:rsidP="009D4673">
      <w:pPr>
        <w:numPr>
          <w:ilvl w:val="0"/>
          <w:numId w:val="7"/>
        </w:numPr>
        <w:tabs>
          <w:tab w:val="num" w:pos="284"/>
          <w:tab w:val="num" w:pos="426"/>
        </w:tabs>
        <w:suppressAutoHyphens/>
        <w:ind w:left="0" w:firstLine="0"/>
        <w:jc w:val="both"/>
        <w:rPr>
          <w:position w:val="2"/>
          <w:sz w:val="24"/>
          <w:szCs w:val="24"/>
        </w:rPr>
      </w:pPr>
      <w:r>
        <w:rPr>
          <w:position w:val="2"/>
          <w:sz w:val="24"/>
          <w:szCs w:val="24"/>
        </w:rPr>
        <w:t xml:space="preserve">Форма описи документов на 1 л. </w:t>
      </w:r>
    </w:p>
    <w:p w:rsidR="006B1EBC" w:rsidRPr="007C6B99" w:rsidRDefault="006B1EBC" w:rsidP="00F05845">
      <w:pPr>
        <w:suppressAutoHyphens/>
        <w:spacing w:line="360" w:lineRule="auto"/>
        <w:rPr>
          <w:position w:val="2"/>
          <w:sz w:val="24"/>
          <w:szCs w:val="24"/>
        </w:rPr>
      </w:pPr>
    </w:p>
    <w:p w:rsidR="006B1EBC" w:rsidRPr="007C6B99" w:rsidRDefault="006B1EBC" w:rsidP="000B0C6B">
      <w:pPr>
        <w:suppressAutoHyphens/>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F70EEB" w:rsidRDefault="006B1EBC" w:rsidP="00F70EEB">
            <w:pPr>
              <w:suppressAutoHyphens/>
              <w:ind w:left="-105" w:right="494"/>
              <w:rPr>
                <w:b/>
                <w:position w:val="2"/>
                <w:sz w:val="24"/>
                <w:szCs w:val="24"/>
              </w:rPr>
            </w:pPr>
            <w:r w:rsidRPr="007C6B99">
              <w:rPr>
                <w:b/>
                <w:position w:val="2"/>
                <w:sz w:val="24"/>
                <w:szCs w:val="24"/>
              </w:rPr>
              <w:t xml:space="preserve">Заместитель генерального директора по </w:t>
            </w:r>
          </w:p>
          <w:p w:rsidR="006B1EBC" w:rsidRPr="007C6B99" w:rsidRDefault="006B1EBC" w:rsidP="00F70EEB">
            <w:pPr>
              <w:suppressAutoHyphens/>
              <w:ind w:left="-105" w:right="494"/>
              <w:rPr>
                <w:b/>
                <w:position w:val="2"/>
                <w:sz w:val="24"/>
                <w:szCs w:val="24"/>
              </w:rPr>
            </w:pPr>
            <w:r w:rsidRPr="007C6B99">
              <w:rPr>
                <w:b/>
                <w:position w:val="2"/>
                <w:sz w:val="24"/>
                <w:szCs w:val="24"/>
              </w:rPr>
              <w:t xml:space="preserve">техническим вопросам и закупочной </w:t>
            </w:r>
            <w:r w:rsidR="009D0E3F" w:rsidRPr="007C6B99">
              <w:rPr>
                <w:b/>
                <w:position w:val="2"/>
                <w:sz w:val="24"/>
                <w:szCs w:val="24"/>
              </w:rPr>
              <w:t>деятельности</w:t>
            </w:r>
          </w:p>
          <w:p w:rsidR="006B1EBC" w:rsidRPr="007C6B99" w:rsidRDefault="006B1EBC" w:rsidP="0071448E">
            <w:pPr>
              <w:suppressAutoHyphens/>
              <w:ind w:left="-105"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BB740F">
              <w:rPr>
                <w:b/>
                <w:position w:val="2"/>
                <w:sz w:val="24"/>
                <w:szCs w:val="24"/>
              </w:rPr>
              <w:t xml:space="preserve"> подписано</w:t>
            </w:r>
          </w:p>
        </w:tc>
        <w:tc>
          <w:tcPr>
            <w:tcW w:w="2126" w:type="dxa"/>
            <w:vAlign w:val="bottom"/>
          </w:tcPr>
          <w:p w:rsidR="006B1EBC" w:rsidRPr="007C6B99" w:rsidRDefault="006B1EBC" w:rsidP="000B0C6B">
            <w:pPr>
              <w:suppressAutoHyphens/>
              <w:jc w:val="right"/>
              <w:rPr>
                <w:b/>
                <w:position w:val="2"/>
                <w:sz w:val="24"/>
                <w:szCs w:val="24"/>
              </w:rPr>
            </w:pPr>
          </w:p>
          <w:p w:rsidR="006B1EBC" w:rsidRPr="007C6B99" w:rsidRDefault="006B1EBC" w:rsidP="000B0C6B">
            <w:pPr>
              <w:suppressAutoHyphens/>
              <w:jc w:val="right"/>
              <w:rPr>
                <w:b/>
                <w:position w:val="2"/>
                <w:sz w:val="24"/>
                <w:szCs w:val="24"/>
              </w:rPr>
            </w:pPr>
            <w:r w:rsidRPr="007C6B99">
              <w:rPr>
                <w:b/>
                <w:position w:val="2"/>
                <w:sz w:val="24"/>
                <w:szCs w:val="24"/>
              </w:rPr>
              <w:t>Д.А. Ефимов</w:t>
            </w:r>
          </w:p>
        </w:tc>
      </w:tr>
    </w:tbl>
    <w:p w:rsidR="00DB1DB5" w:rsidRPr="00CD1C8E" w:rsidRDefault="00DB1DB5" w:rsidP="00DB1DB5">
      <w:pPr>
        <w:suppressAutoHyphens/>
        <w:rPr>
          <w:b/>
          <w:sz w:val="24"/>
          <w:szCs w:val="24"/>
          <w:highlight w:val="yellow"/>
        </w:rPr>
        <w:sectPr w:rsidR="00DB1DB5" w:rsidRPr="00CD1C8E" w:rsidSect="009B480F">
          <w:headerReference w:type="default" r:id="rId9"/>
          <w:footerReference w:type="default" r:id="rId10"/>
          <w:headerReference w:type="first" r:id="rId11"/>
          <w:footerReference w:type="first" r:id="rId12"/>
          <w:pgSz w:w="11906" w:h="16838" w:code="9"/>
          <w:pgMar w:top="851" w:right="851" w:bottom="1134" w:left="1418" w:header="709" w:footer="551" w:gutter="0"/>
          <w:cols w:space="708"/>
          <w:titlePg/>
          <w:docGrid w:linePitch="381"/>
        </w:sectPr>
      </w:pPr>
      <w:bookmarkStart w:id="10" w:name="_Ref55335821"/>
      <w:bookmarkStart w:id="11" w:name="_Ref55336345"/>
      <w:bookmarkStart w:id="12" w:name="_Toc57314674"/>
      <w:bookmarkStart w:id="13" w:name="_Toc69728988"/>
    </w:p>
    <w:p w:rsidR="00F55928" w:rsidRPr="00BE5874" w:rsidRDefault="00F55928" w:rsidP="00BE5874">
      <w:pPr>
        <w:tabs>
          <w:tab w:val="left" w:pos="1155"/>
        </w:tabs>
        <w:rPr>
          <w:sz w:val="24"/>
          <w:szCs w:val="24"/>
        </w:rPr>
      </w:pPr>
      <w:bookmarkStart w:id="14" w:name="_Коммерческое_предложение_(форма"/>
      <w:bookmarkStart w:id="15" w:name="_График_оказания_услуг"/>
      <w:bookmarkStart w:id="16" w:name="_Коммерческое_предложение_(форма_"/>
      <w:bookmarkEnd w:id="10"/>
      <w:bookmarkEnd w:id="11"/>
      <w:bookmarkEnd w:id="12"/>
      <w:bookmarkEnd w:id="13"/>
      <w:bookmarkEnd w:id="14"/>
      <w:bookmarkEnd w:id="15"/>
      <w:bookmarkEnd w:id="16"/>
    </w:p>
    <w:sectPr w:rsidR="00F55928" w:rsidRPr="00BE5874" w:rsidSect="002163DE">
      <w:headerReference w:type="first" r:id="rId13"/>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0F" w:rsidRDefault="00C74E0F">
      <w:r>
        <w:separator/>
      </w:r>
    </w:p>
  </w:endnote>
  <w:endnote w:type="continuationSeparator" w:id="0">
    <w:p w:rsidR="00C74E0F" w:rsidRDefault="00C74E0F">
      <w:r>
        <w:continuationSeparator/>
      </w:r>
    </w:p>
  </w:endnote>
  <w:endnote w:type="continuationNotice" w:id="1">
    <w:p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Pr="009B480F" w:rsidRDefault="00F66C62" w:rsidP="00F66C62">
    <w:pPr>
      <w:pStyle w:val="a6"/>
      <w:jc w:val="center"/>
    </w:pPr>
    <w:r w:rsidRPr="00F66C62">
      <w:t>Открытый запрос предложений в электронной форме на</w:t>
    </w:r>
    <w:r w:rsidR="004374B6">
      <w:t xml:space="preserve"> предмет</w:t>
    </w:r>
    <w:r w:rsidRPr="00F66C62">
      <w:t xml:space="preserve"> выполнения комплекса работ по созданию ИСУЭ в рамках реализации инвестиционного проекта, Брянская область для нужд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Pr="009960C7" w:rsidRDefault="009960C7" w:rsidP="009960C7">
    <w:pPr>
      <w:pBdr>
        <w:top w:val="single" w:sz="4" w:space="0" w:color="auto"/>
      </w:pBdr>
      <w:tabs>
        <w:tab w:val="right" w:pos="10205"/>
      </w:tabs>
      <w:suppressAutoHyphens/>
      <w:jc w:val="center"/>
    </w:pPr>
    <w:r w:rsidRPr="006D6907">
      <w:rPr>
        <w:sz w:val="20"/>
      </w:rPr>
      <w:t>Открытый запрос предложений в электронной форме на</w:t>
    </w:r>
    <w:r w:rsidR="004374B6">
      <w:rPr>
        <w:sz w:val="20"/>
      </w:rPr>
      <w:t xml:space="preserve"> предмет</w:t>
    </w:r>
    <w:r w:rsidRPr="006D6907">
      <w:rPr>
        <w:sz w:val="20"/>
      </w:rPr>
      <w:t xml:space="preserve"> </w:t>
    </w:r>
    <w:r w:rsidR="00F66C62" w:rsidRPr="00F66C62">
      <w:rPr>
        <w:sz w:val="20"/>
      </w:rPr>
      <w:t xml:space="preserve">выполнения комплекса работ по созданию ИСУЭ в рамках реализации инвестиционного проекта, Брянская область </w:t>
    </w:r>
    <w:r w:rsidR="009B480F">
      <w:rPr>
        <w:sz w:val="20"/>
      </w:rPr>
      <w:t>для нужд ОО</w:t>
    </w:r>
    <w:r w:rsidRPr="006D6907">
      <w:rPr>
        <w:sz w:val="20"/>
      </w:rPr>
      <w:t xml:space="preserve">О «Газпром энергосбыт </w:t>
    </w:r>
    <w:r w:rsidR="009B480F">
      <w:rPr>
        <w:sz w:val="20"/>
      </w:rPr>
      <w:t>Брянск</w:t>
    </w:r>
    <w:r w:rsidRPr="006D6907">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0F" w:rsidRDefault="00C74E0F">
      <w:r>
        <w:separator/>
      </w:r>
    </w:p>
  </w:footnote>
  <w:footnote w:type="continuationSeparator" w:id="0">
    <w:p w:rsidR="00C74E0F" w:rsidRDefault="00C74E0F">
      <w:r>
        <w:continuationSeparator/>
      </w:r>
    </w:p>
  </w:footnote>
  <w:footnote w:type="continuationNotice" w:id="1">
    <w:p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4423"/>
      <w:docPartObj>
        <w:docPartGallery w:val="Page Numbers (Top of Page)"/>
        <w:docPartUnique/>
      </w:docPartObj>
    </w:sdtPr>
    <w:sdtEndPr>
      <w:rPr>
        <w:i w:val="0"/>
      </w:rPr>
    </w:sdtEndPr>
    <w:sdtContent>
      <w:p w:rsidR="00EE6FA8" w:rsidRPr="00EE6FA8" w:rsidRDefault="00EE6FA8">
        <w:pPr>
          <w:pStyle w:val="a4"/>
          <w:rPr>
            <w:i w:val="0"/>
          </w:rPr>
        </w:pPr>
        <w:r w:rsidRPr="00EE6FA8">
          <w:rPr>
            <w:i w:val="0"/>
          </w:rPr>
          <w:fldChar w:fldCharType="begin"/>
        </w:r>
        <w:r w:rsidRPr="00EE6FA8">
          <w:rPr>
            <w:i w:val="0"/>
          </w:rPr>
          <w:instrText>PAGE   \* MERGEFORMAT</w:instrText>
        </w:r>
        <w:r w:rsidRPr="00EE6FA8">
          <w:rPr>
            <w:i w:val="0"/>
          </w:rPr>
          <w:fldChar w:fldCharType="separate"/>
        </w:r>
        <w:r w:rsidR="003E1548">
          <w:rPr>
            <w:i w:val="0"/>
            <w:noProof/>
          </w:rPr>
          <w:t>5</w:t>
        </w:r>
        <w:r w:rsidRPr="00EE6FA8">
          <w:rPr>
            <w:i w:val="0"/>
          </w:rPr>
          <w:fldChar w:fldCharType="end"/>
        </w:r>
      </w:p>
    </w:sdtContent>
  </w:sdt>
  <w:p w:rsidR="00C74E0F" w:rsidRDefault="00C74E0F">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9B480F" w:rsidP="00F02E8C">
    <w:pPr>
      <w:pStyle w:val="a4"/>
      <w:pBdr>
        <w:bottom w:val="none" w:sz="0" w:space="0" w:color="auto"/>
      </w:pBdr>
    </w:pPr>
    <w:r>
      <w:rPr>
        <w:noProof/>
      </w:rPr>
      <w:drawing>
        <wp:inline distT="0" distB="0" distL="0" distR="0" wp14:anchorId="578D33F6">
          <wp:extent cx="6120765" cy="499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C74E0F" w:rsidP="00F02E8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F458E"/>
    <w:multiLevelType w:val="multilevel"/>
    <w:tmpl w:val="18D4E2C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984039"/>
    <w:multiLevelType w:val="multilevel"/>
    <w:tmpl w:val="09B240CA"/>
    <w:lvl w:ilvl="0">
      <w:start w:val="1"/>
      <w:numFmt w:val="decimal"/>
      <w:lvlText w:val="%1."/>
      <w:lvlJc w:val="left"/>
      <w:pPr>
        <w:ind w:left="360" w:hanging="360"/>
      </w:pPr>
      <w:rPr>
        <w:b w:val="0"/>
      </w:rPr>
    </w:lvl>
    <w:lvl w:ilvl="1">
      <w:start w:val="1"/>
      <w:numFmt w:val="bullet"/>
      <w:lvlText w:val="­"/>
      <w:lvlJc w:val="left"/>
      <w:pPr>
        <w:ind w:left="1142" w:hanging="432"/>
      </w:pPr>
      <w:rPr>
        <w:rFonts w:ascii="Courier New" w:hAnsi="Courier New"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300F2C"/>
    <w:multiLevelType w:val="multilevel"/>
    <w:tmpl w:val="5D4E1764"/>
    <w:lvl w:ilvl="0">
      <w:start w:val="1"/>
      <w:numFmt w:val="decimal"/>
      <w:lvlText w:val="%1."/>
      <w:lvlJc w:val="left"/>
      <w:pPr>
        <w:ind w:left="360" w:hanging="360"/>
      </w:pPr>
      <w:rPr>
        <w:b w:val="0"/>
      </w:rPr>
    </w:lvl>
    <w:lvl w:ilvl="1">
      <w:start w:val="1"/>
      <w:numFmt w:val="bullet"/>
      <w:lvlText w:val=""/>
      <w:lvlJc w:val="left"/>
      <w:pPr>
        <w:ind w:left="114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DB4588"/>
    <w:multiLevelType w:val="multilevel"/>
    <w:tmpl w:val="5A40A3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2F21F0"/>
    <w:multiLevelType w:val="hybridMultilevel"/>
    <w:tmpl w:val="D256A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7E679D"/>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84461F"/>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AE7224"/>
    <w:multiLevelType w:val="multilevel"/>
    <w:tmpl w:val="58FC3D82"/>
    <w:lvl w:ilvl="0">
      <w:start w:val="1"/>
      <w:numFmt w:val="decimal"/>
      <w:lvlText w:val="%1."/>
      <w:lvlJc w:val="left"/>
      <w:pPr>
        <w:ind w:left="360" w:hanging="360"/>
      </w:pPr>
      <w:rPr>
        <w:b w:val="0"/>
      </w:rPr>
    </w:lvl>
    <w:lvl w:ilvl="1">
      <w:start w:val="1"/>
      <w:numFmt w:val="bullet"/>
      <w:lvlText w:val="­"/>
      <w:lvlJc w:val="left"/>
      <w:pPr>
        <w:ind w:left="1142" w:hanging="432"/>
      </w:pPr>
      <w:rPr>
        <w:rFonts w:ascii="Courier New" w:hAnsi="Courier New"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EA6F0B"/>
    <w:multiLevelType w:val="multilevel"/>
    <w:tmpl w:val="B5C4C2E6"/>
    <w:lvl w:ilvl="0">
      <w:start w:val="1"/>
      <w:numFmt w:val="decimal"/>
      <w:lvlText w:val="%1."/>
      <w:lvlJc w:val="left"/>
      <w:pPr>
        <w:ind w:left="360" w:hanging="360"/>
      </w:pPr>
      <w:rPr>
        <w:b w:val="0"/>
      </w:rPr>
    </w:lvl>
    <w:lvl w:ilvl="1">
      <w:start w:val="1"/>
      <w:numFmt w:val="bullet"/>
      <w:lvlText w:val="­"/>
      <w:lvlJc w:val="left"/>
      <w:pPr>
        <w:ind w:left="1142" w:hanging="432"/>
      </w:pPr>
      <w:rPr>
        <w:rFonts w:ascii="Courier New" w:hAnsi="Courier New"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3" w15:restartNumberingAfterBreak="0">
    <w:nsid w:val="727554F6"/>
    <w:multiLevelType w:val="multilevel"/>
    <w:tmpl w:val="38522D80"/>
    <w:lvl w:ilvl="0">
      <w:start w:val="1"/>
      <w:numFmt w:val="decimal"/>
      <w:lvlText w:val="%1."/>
      <w:lvlJc w:val="left"/>
      <w:pPr>
        <w:ind w:left="360" w:hanging="360"/>
      </w:pPr>
      <w:rPr>
        <w:b w:val="0"/>
      </w:rPr>
    </w:lvl>
    <w:lvl w:ilvl="1">
      <w:start w:val="1"/>
      <w:numFmt w:val="bullet"/>
      <w:lvlText w:val="­"/>
      <w:lvlJc w:val="left"/>
      <w:pPr>
        <w:ind w:left="1142" w:hanging="432"/>
      </w:pPr>
      <w:rPr>
        <w:rFonts w:ascii="Courier New" w:hAnsi="Courier New"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2"/>
  </w:num>
  <w:num w:numId="2">
    <w:abstractNumId w:val="24"/>
  </w:num>
  <w:num w:numId="3">
    <w:abstractNumId w:val="13"/>
  </w:num>
  <w:num w:numId="4">
    <w:abstractNumId w:val="10"/>
  </w:num>
  <w:num w:numId="5">
    <w:abstractNumId w:val="32"/>
  </w:num>
  <w:num w:numId="6">
    <w:abstractNumId w:val="25"/>
  </w:num>
  <w:num w:numId="7">
    <w:abstractNumId w:val="17"/>
  </w:num>
  <w:num w:numId="8">
    <w:abstractNumId w:val="7"/>
  </w:num>
  <w:num w:numId="9">
    <w:abstractNumId w:val="15"/>
  </w:num>
  <w:num w:numId="10">
    <w:abstractNumId w:val="35"/>
  </w:num>
  <w:num w:numId="11">
    <w:abstractNumId w:val="22"/>
  </w:num>
  <w:num w:numId="12">
    <w:abstractNumId w:val="1"/>
  </w:num>
  <w:num w:numId="13">
    <w:abstractNumId w:val="16"/>
  </w:num>
  <w:num w:numId="14">
    <w:abstractNumId w:val="19"/>
  </w:num>
  <w:num w:numId="15">
    <w:abstractNumId w:val="3"/>
  </w:num>
  <w:num w:numId="16">
    <w:abstractNumId w:val="21"/>
  </w:num>
  <w:num w:numId="17">
    <w:abstractNumId w:val="34"/>
  </w:num>
  <w:num w:numId="18">
    <w:abstractNumId w:val="23"/>
  </w:num>
  <w:num w:numId="19">
    <w:abstractNumId w:val="11"/>
  </w:num>
  <w:num w:numId="20">
    <w:abstractNumId w:val="18"/>
  </w:num>
  <w:num w:numId="21">
    <w:abstractNumId w:val="14"/>
  </w:num>
  <w:num w:numId="22">
    <w:abstractNumId w:val="27"/>
  </w:num>
  <w:num w:numId="23">
    <w:abstractNumId w:val="9"/>
  </w:num>
  <w:num w:numId="24">
    <w:abstractNumId w:val="4"/>
  </w:num>
  <w:num w:numId="25">
    <w:abstractNumId w:val="5"/>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6"/>
  </w:num>
  <w:num w:numId="36">
    <w:abstractNumId w:val="20"/>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49B"/>
    <w:rsid w:val="00006E36"/>
    <w:rsid w:val="00006F15"/>
    <w:rsid w:val="00010C84"/>
    <w:rsid w:val="00013F52"/>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7B9"/>
    <w:rsid w:val="00043BC4"/>
    <w:rsid w:val="00043FFF"/>
    <w:rsid w:val="0004624E"/>
    <w:rsid w:val="00046965"/>
    <w:rsid w:val="00047340"/>
    <w:rsid w:val="00053123"/>
    <w:rsid w:val="0005350F"/>
    <w:rsid w:val="00054230"/>
    <w:rsid w:val="00056E0F"/>
    <w:rsid w:val="00060AC5"/>
    <w:rsid w:val="00061A0B"/>
    <w:rsid w:val="00061E07"/>
    <w:rsid w:val="0006577F"/>
    <w:rsid w:val="00065A99"/>
    <w:rsid w:val="00065AA8"/>
    <w:rsid w:val="000675DC"/>
    <w:rsid w:val="000710D2"/>
    <w:rsid w:val="0007338C"/>
    <w:rsid w:val="00075DDB"/>
    <w:rsid w:val="00075FF0"/>
    <w:rsid w:val="00080040"/>
    <w:rsid w:val="000809A9"/>
    <w:rsid w:val="00081166"/>
    <w:rsid w:val="000817F7"/>
    <w:rsid w:val="000849FA"/>
    <w:rsid w:val="00085771"/>
    <w:rsid w:val="00085DE1"/>
    <w:rsid w:val="00087547"/>
    <w:rsid w:val="00087CE5"/>
    <w:rsid w:val="00090E53"/>
    <w:rsid w:val="00094130"/>
    <w:rsid w:val="00095B3F"/>
    <w:rsid w:val="00096866"/>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818"/>
    <w:rsid w:val="000F7E07"/>
    <w:rsid w:val="001011B2"/>
    <w:rsid w:val="001014A3"/>
    <w:rsid w:val="00102637"/>
    <w:rsid w:val="001028CD"/>
    <w:rsid w:val="001045AE"/>
    <w:rsid w:val="00104627"/>
    <w:rsid w:val="0010585E"/>
    <w:rsid w:val="00106750"/>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5A"/>
    <w:rsid w:val="0013538C"/>
    <w:rsid w:val="001359D7"/>
    <w:rsid w:val="0013776D"/>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1D45"/>
    <w:rsid w:val="00173DD5"/>
    <w:rsid w:val="00174533"/>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BD1"/>
    <w:rsid w:val="00197B47"/>
    <w:rsid w:val="001A00EA"/>
    <w:rsid w:val="001A1D65"/>
    <w:rsid w:val="001A215C"/>
    <w:rsid w:val="001A2D0D"/>
    <w:rsid w:val="001A3010"/>
    <w:rsid w:val="001A3956"/>
    <w:rsid w:val="001A4357"/>
    <w:rsid w:val="001A5A5E"/>
    <w:rsid w:val="001A62C3"/>
    <w:rsid w:val="001A6D5E"/>
    <w:rsid w:val="001B25F6"/>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690"/>
    <w:rsid w:val="001D5A01"/>
    <w:rsid w:val="001D5B09"/>
    <w:rsid w:val="001D6FE5"/>
    <w:rsid w:val="001D77D4"/>
    <w:rsid w:val="001E00C3"/>
    <w:rsid w:val="001E26D4"/>
    <w:rsid w:val="001E2E1E"/>
    <w:rsid w:val="001E3BD6"/>
    <w:rsid w:val="001E5FF8"/>
    <w:rsid w:val="001E6D3A"/>
    <w:rsid w:val="001E7287"/>
    <w:rsid w:val="001E77A1"/>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1E4C"/>
    <w:rsid w:val="002123AB"/>
    <w:rsid w:val="002131B4"/>
    <w:rsid w:val="002140F9"/>
    <w:rsid w:val="00214593"/>
    <w:rsid w:val="002155AC"/>
    <w:rsid w:val="002163DE"/>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D4C88"/>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785E"/>
    <w:rsid w:val="00357E4F"/>
    <w:rsid w:val="003621D5"/>
    <w:rsid w:val="003621E7"/>
    <w:rsid w:val="003657FB"/>
    <w:rsid w:val="00365E71"/>
    <w:rsid w:val="00371877"/>
    <w:rsid w:val="00372341"/>
    <w:rsid w:val="0037417E"/>
    <w:rsid w:val="00374347"/>
    <w:rsid w:val="0037579D"/>
    <w:rsid w:val="0037798B"/>
    <w:rsid w:val="003779B7"/>
    <w:rsid w:val="00381729"/>
    <w:rsid w:val="00382577"/>
    <w:rsid w:val="003826B9"/>
    <w:rsid w:val="00391C8D"/>
    <w:rsid w:val="003929A0"/>
    <w:rsid w:val="00393189"/>
    <w:rsid w:val="00393AC4"/>
    <w:rsid w:val="00394412"/>
    <w:rsid w:val="00396B2A"/>
    <w:rsid w:val="00397DDC"/>
    <w:rsid w:val="003A1637"/>
    <w:rsid w:val="003A27B0"/>
    <w:rsid w:val="003A2C14"/>
    <w:rsid w:val="003A3E7B"/>
    <w:rsid w:val="003A4E56"/>
    <w:rsid w:val="003A4FB0"/>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D7DEC"/>
    <w:rsid w:val="003E11D8"/>
    <w:rsid w:val="003E154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8A0"/>
    <w:rsid w:val="003F6FAE"/>
    <w:rsid w:val="003F7301"/>
    <w:rsid w:val="003F735D"/>
    <w:rsid w:val="004004FA"/>
    <w:rsid w:val="00400E87"/>
    <w:rsid w:val="00401A94"/>
    <w:rsid w:val="004037C6"/>
    <w:rsid w:val="004037DB"/>
    <w:rsid w:val="0040392B"/>
    <w:rsid w:val="00403D8E"/>
    <w:rsid w:val="00404569"/>
    <w:rsid w:val="004058AD"/>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374B6"/>
    <w:rsid w:val="004410BD"/>
    <w:rsid w:val="00442CE7"/>
    <w:rsid w:val="00443E8C"/>
    <w:rsid w:val="00446909"/>
    <w:rsid w:val="00447429"/>
    <w:rsid w:val="00450E0F"/>
    <w:rsid w:val="004525C1"/>
    <w:rsid w:val="0045307D"/>
    <w:rsid w:val="004534C3"/>
    <w:rsid w:val="00455ACA"/>
    <w:rsid w:val="0046263B"/>
    <w:rsid w:val="00463553"/>
    <w:rsid w:val="00463B1F"/>
    <w:rsid w:val="004646C6"/>
    <w:rsid w:val="00466FB8"/>
    <w:rsid w:val="004678E4"/>
    <w:rsid w:val="00470ECE"/>
    <w:rsid w:val="00473320"/>
    <w:rsid w:val="00474515"/>
    <w:rsid w:val="0047480E"/>
    <w:rsid w:val="00477631"/>
    <w:rsid w:val="00480DB5"/>
    <w:rsid w:val="00481FB6"/>
    <w:rsid w:val="004826D6"/>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06275"/>
    <w:rsid w:val="005112F4"/>
    <w:rsid w:val="00514872"/>
    <w:rsid w:val="00515758"/>
    <w:rsid w:val="005175B3"/>
    <w:rsid w:val="005218BF"/>
    <w:rsid w:val="00530DF2"/>
    <w:rsid w:val="00531256"/>
    <w:rsid w:val="005329F0"/>
    <w:rsid w:val="00532E03"/>
    <w:rsid w:val="005339EC"/>
    <w:rsid w:val="00533BDB"/>
    <w:rsid w:val="005349F9"/>
    <w:rsid w:val="005403EA"/>
    <w:rsid w:val="0054173E"/>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243C"/>
    <w:rsid w:val="00593111"/>
    <w:rsid w:val="00593308"/>
    <w:rsid w:val="0059445B"/>
    <w:rsid w:val="00595E25"/>
    <w:rsid w:val="005A0304"/>
    <w:rsid w:val="005A22CF"/>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2C1"/>
    <w:rsid w:val="0062361F"/>
    <w:rsid w:val="006244F3"/>
    <w:rsid w:val="0062553B"/>
    <w:rsid w:val="00625ADE"/>
    <w:rsid w:val="0063185C"/>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6AFA"/>
    <w:rsid w:val="006576C1"/>
    <w:rsid w:val="00657CC9"/>
    <w:rsid w:val="00657DBD"/>
    <w:rsid w:val="006613A9"/>
    <w:rsid w:val="00661621"/>
    <w:rsid w:val="00661E65"/>
    <w:rsid w:val="006624FC"/>
    <w:rsid w:val="006633AD"/>
    <w:rsid w:val="006648B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D6907"/>
    <w:rsid w:val="006E44D5"/>
    <w:rsid w:val="006E630D"/>
    <w:rsid w:val="006E64BD"/>
    <w:rsid w:val="006E6582"/>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448E"/>
    <w:rsid w:val="00715C17"/>
    <w:rsid w:val="00717A18"/>
    <w:rsid w:val="00717B45"/>
    <w:rsid w:val="0072054A"/>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60836"/>
    <w:rsid w:val="007611B1"/>
    <w:rsid w:val="00763733"/>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181"/>
    <w:rsid w:val="00794F95"/>
    <w:rsid w:val="007959B1"/>
    <w:rsid w:val="007A08D6"/>
    <w:rsid w:val="007A1CED"/>
    <w:rsid w:val="007A282A"/>
    <w:rsid w:val="007A6437"/>
    <w:rsid w:val="007A6D58"/>
    <w:rsid w:val="007A745F"/>
    <w:rsid w:val="007B16E0"/>
    <w:rsid w:val="007B28D2"/>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800801"/>
    <w:rsid w:val="00800876"/>
    <w:rsid w:val="00801D6C"/>
    <w:rsid w:val="00801D6E"/>
    <w:rsid w:val="00802CB6"/>
    <w:rsid w:val="00805D98"/>
    <w:rsid w:val="008063F4"/>
    <w:rsid w:val="00806C80"/>
    <w:rsid w:val="00812B71"/>
    <w:rsid w:val="00816343"/>
    <w:rsid w:val="008200A5"/>
    <w:rsid w:val="00821090"/>
    <w:rsid w:val="00823CAA"/>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72A3"/>
    <w:rsid w:val="00863D3B"/>
    <w:rsid w:val="00865E29"/>
    <w:rsid w:val="008721D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3169"/>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2DF3"/>
    <w:rsid w:val="008C3B9F"/>
    <w:rsid w:val="008C427D"/>
    <w:rsid w:val="008C568D"/>
    <w:rsid w:val="008C6463"/>
    <w:rsid w:val="008C65CF"/>
    <w:rsid w:val="008C6DC2"/>
    <w:rsid w:val="008D010D"/>
    <w:rsid w:val="008D07DB"/>
    <w:rsid w:val="008D0ADB"/>
    <w:rsid w:val="008D0F6C"/>
    <w:rsid w:val="008D243B"/>
    <w:rsid w:val="008D42FA"/>
    <w:rsid w:val="008D48EC"/>
    <w:rsid w:val="008D4CE7"/>
    <w:rsid w:val="008D56F8"/>
    <w:rsid w:val="008D61A2"/>
    <w:rsid w:val="008E5169"/>
    <w:rsid w:val="008E66F5"/>
    <w:rsid w:val="008E6E69"/>
    <w:rsid w:val="008F03BC"/>
    <w:rsid w:val="008F0B1B"/>
    <w:rsid w:val="008F1608"/>
    <w:rsid w:val="008F2628"/>
    <w:rsid w:val="008F309E"/>
    <w:rsid w:val="008F3157"/>
    <w:rsid w:val="008F3C19"/>
    <w:rsid w:val="008F3C40"/>
    <w:rsid w:val="008F6209"/>
    <w:rsid w:val="008F62B2"/>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5AB9"/>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11D2"/>
    <w:rsid w:val="009A25D5"/>
    <w:rsid w:val="009A2CA4"/>
    <w:rsid w:val="009A3135"/>
    <w:rsid w:val="009A3E9E"/>
    <w:rsid w:val="009A414D"/>
    <w:rsid w:val="009A4EC7"/>
    <w:rsid w:val="009B150F"/>
    <w:rsid w:val="009B1512"/>
    <w:rsid w:val="009B480F"/>
    <w:rsid w:val="009B5EBC"/>
    <w:rsid w:val="009C60E8"/>
    <w:rsid w:val="009D0933"/>
    <w:rsid w:val="009D0E3F"/>
    <w:rsid w:val="009D0F11"/>
    <w:rsid w:val="009D22E0"/>
    <w:rsid w:val="009D3D35"/>
    <w:rsid w:val="009D3D7B"/>
    <w:rsid w:val="009D4338"/>
    <w:rsid w:val="009D449A"/>
    <w:rsid w:val="009D4673"/>
    <w:rsid w:val="009E18F9"/>
    <w:rsid w:val="009E4FA4"/>
    <w:rsid w:val="009E5DA3"/>
    <w:rsid w:val="009E7464"/>
    <w:rsid w:val="009E7A44"/>
    <w:rsid w:val="009F4789"/>
    <w:rsid w:val="009F615D"/>
    <w:rsid w:val="009F7F27"/>
    <w:rsid w:val="00A01030"/>
    <w:rsid w:val="00A0172A"/>
    <w:rsid w:val="00A04D7C"/>
    <w:rsid w:val="00A05D28"/>
    <w:rsid w:val="00A07736"/>
    <w:rsid w:val="00A07F67"/>
    <w:rsid w:val="00A10639"/>
    <w:rsid w:val="00A120AA"/>
    <w:rsid w:val="00A14AB5"/>
    <w:rsid w:val="00A14BBF"/>
    <w:rsid w:val="00A15EE0"/>
    <w:rsid w:val="00A201BD"/>
    <w:rsid w:val="00A20DB1"/>
    <w:rsid w:val="00A214C7"/>
    <w:rsid w:val="00A21CD6"/>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BF"/>
    <w:rsid w:val="00A52ADB"/>
    <w:rsid w:val="00A52E84"/>
    <w:rsid w:val="00A531B0"/>
    <w:rsid w:val="00A60181"/>
    <w:rsid w:val="00A6201B"/>
    <w:rsid w:val="00A628DA"/>
    <w:rsid w:val="00A64AE6"/>
    <w:rsid w:val="00A66894"/>
    <w:rsid w:val="00A66D10"/>
    <w:rsid w:val="00A719EB"/>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6AEA"/>
    <w:rsid w:val="00AB7DC9"/>
    <w:rsid w:val="00AC02FC"/>
    <w:rsid w:val="00AC0DE3"/>
    <w:rsid w:val="00AC0FD1"/>
    <w:rsid w:val="00AC1B80"/>
    <w:rsid w:val="00AC1C7C"/>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3CBF"/>
    <w:rsid w:val="00B247A7"/>
    <w:rsid w:val="00B24C3E"/>
    <w:rsid w:val="00B25464"/>
    <w:rsid w:val="00B26B2A"/>
    <w:rsid w:val="00B27166"/>
    <w:rsid w:val="00B30890"/>
    <w:rsid w:val="00B329AC"/>
    <w:rsid w:val="00B34ADB"/>
    <w:rsid w:val="00B3531A"/>
    <w:rsid w:val="00B37271"/>
    <w:rsid w:val="00B37711"/>
    <w:rsid w:val="00B401C2"/>
    <w:rsid w:val="00B41A66"/>
    <w:rsid w:val="00B42647"/>
    <w:rsid w:val="00B429F0"/>
    <w:rsid w:val="00B42B85"/>
    <w:rsid w:val="00B465AA"/>
    <w:rsid w:val="00B53CB4"/>
    <w:rsid w:val="00B558F0"/>
    <w:rsid w:val="00B55C30"/>
    <w:rsid w:val="00B55E61"/>
    <w:rsid w:val="00B5755F"/>
    <w:rsid w:val="00B60221"/>
    <w:rsid w:val="00B63E18"/>
    <w:rsid w:val="00B67688"/>
    <w:rsid w:val="00B67778"/>
    <w:rsid w:val="00B73563"/>
    <w:rsid w:val="00B74793"/>
    <w:rsid w:val="00B76735"/>
    <w:rsid w:val="00B80E43"/>
    <w:rsid w:val="00B81E77"/>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7C9"/>
    <w:rsid w:val="00BB186C"/>
    <w:rsid w:val="00BB21D1"/>
    <w:rsid w:val="00BB2A6C"/>
    <w:rsid w:val="00BB4BF1"/>
    <w:rsid w:val="00BB5A5A"/>
    <w:rsid w:val="00BB6459"/>
    <w:rsid w:val="00BB6E90"/>
    <w:rsid w:val="00BB740F"/>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14CF"/>
    <w:rsid w:val="00BF233F"/>
    <w:rsid w:val="00BF2D13"/>
    <w:rsid w:val="00BF3349"/>
    <w:rsid w:val="00BF6E3A"/>
    <w:rsid w:val="00C00098"/>
    <w:rsid w:val="00C01388"/>
    <w:rsid w:val="00C0376D"/>
    <w:rsid w:val="00C0400A"/>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0D7"/>
    <w:rsid w:val="00C451BB"/>
    <w:rsid w:val="00C46601"/>
    <w:rsid w:val="00C47437"/>
    <w:rsid w:val="00C47489"/>
    <w:rsid w:val="00C476A7"/>
    <w:rsid w:val="00C47B6B"/>
    <w:rsid w:val="00C47DE5"/>
    <w:rsid w:val="00C50053"/>
    <w:rsid w:val="00C50593"/>
    <w:rsid w:val="00C51D0B"/>
    <w:rsid w:val="00C51EEF"/>
    <w:rsid w:val="00C53128"/>
    <w:rsid w:val="00C55AE9"/>
    <w:rsid w:val="00C57931"/>
    <w:rsid w:val="00C579A5"/>
    <w:rsid w:val="00C622FA"/>
    <w:rsid w:val="00C64349"/>
    <w:rsid w:val="00C660B2"/>
    <w:rsid w:val="00C664C3"/>
    <w:rsid w:val="00C7013E"/>
    <w:rsid w:val="00C70610"/>
    <w:rsid w:val="00C70F4C"/>
    <w:rsid w:val="00C72634"/>
    <w:rsid w:val="00C73C0F"/>
    <w:rsid w:val="00C74E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1CCD"/>
    <w:rsid w:val="00CA26C8"/>
    <w:rsid w:val="00CA2C8F"/>
    <w:rsid w:val="00CA479C"/>
    <w:rsid w:val="00CA5C97"/>
    <w:rsid w:val="00CA664A"/>
    <w:rsid w:val="00CA6CEF"/>
    <w:rsid w:val="00CB4253"/>
    <w:rsid w:val="00CB4B91"/>
    <w:rsid w:val="00CB4CC5"/>
    <w:rsid w:val="00CB4E69"/>
    <w:rsid w:val="00CB5D14"/>
    <w:rsid w:val="00CB6D2C"/>
    <w:rsid w:val="00CB7658"/>
    <w:rsid w:val="00CC1455"/>
    <w:rsid w:val="00CC1CB5"/>
    <w:rsid w:val="00CC1DB9"/>
    <w:rsid w:val="00CD0307"/>
    <w:rsid w:val="00CD08D7"/>
    <w:rsid w:val="00CD24E6"/>
    <w:rsid w:val="00CD37CC"/>
    <w:rsid w:val="00CD4177"/>
    <w:rsid w:val="00CD4C8D"/>
    <w:rsid w:val="00CD7F1E"/>
    <w:rsid w:val="00CE17FA"/>
    <w:rsid w:val="00CE1E0B"/>
    <w:rsid w:val="00CE246B"/>
    <w:rsid w:val="00CE6076"/>
    <w:rsid w:val="00CF19B1"/>
    <w:rsid w:val="00CF2307"/>
    <w:rsid w:val="00CF2704"/>
    <w:rsid w:val="00CF2AB6"/>
    <w:rsid w:val="00CF48F5"/>
    <w:rsid w:val="00CF48F6"/>
    <w:rsid w:val="00CF5496"/>
    <w:rsid w:val="00CF5F96"/>
    <w:rsid w:val="00CF6F83"/>
    <w:rsid w:val="00CF7C4B"/>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5A2E"/>
    <w:rsid w:val="00D26E4C"/>
    <w:rsid w:val="00D26EE1"/>
    <w:rsid w:val="00D270E6"/>
    <w:rsid w:val="00D32247"/>
    <w:rsid w:val="00D324DF"/>
    <w:rsid w:val="00D32C13"/>
    <w:rsid w:val="00D363F4"/>
    <w:rsid w:val="00D364D0"/>
    <w:rsid w:val="00D3753F"/>
    <w:rsid w:val="00D4103E"/>
    <w:rsid w:val="00D410A9"/>
    <w:rsid w:val="00D42997"/>
    <w:rsid w:val="00D47D69"/>
    <w:rsid w:val="00D5152A"/>
    <w:rsid w:val="00D53039"/>
    <w:rsid w:val="00D53E4E"/>
    <w:rsid w:val="00D54103"/>
    <w:rsid w:val="00D5456A"/>
    <w:rsid w:val="00D55E20"/>
    <w:rsid w:val="00D56C17"/>
    <w:rsid w:val="00D603E2"/>
    <w:rsid w:val="00D60D71"/>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F48"/>
    <w:rsid w:val="00DB1DB5"/>
    <w:rsid w:val="00DB5C62"/>
    <w:rsid w:val="00DC25DC"/>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32F2"/>
    <w:rsid w:val="00DE4A0D"/>
    <w:rsid w:val="00DE6A62"/>
    <w:rsid w:val="00DE714D"/>
    <w:rsid w:val="00DF26A8"/>
    <w:rsid w:val="00DF5C0F"/>
    <w:rsid w:val="00E01ACD"/>
    <w:rsid w:val="00E048A9"/>
    <w:rsid w:val="00E056F4"/>
    <w:rsid w:val="00E0717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0506"/>
    <w:rsid w:val="00E910CD"/>
    <w:rsid w:val="00E91D63"/>
    <w:rsid w:val="00E9401B"/>
    <w:rsid w:val="00E94D87"/>
    <w:rsid w:val="00E972B2"/>
    <w:rsid w:val="00EA13E8"/>
    <w:rsid w:val="00EA73E7"/>
    <w:rsid w:val="00EA7556"/>
    <w:rsid w:val="00EA7595"/>
    <w:rsid w:val="00EB0443"/>
    <w:rsid w:val="00EB1506"/>
    <w:rsid w:val="00EB24B7"/>
    <w:rsid w:val="00EB40ED"/>
    <w:rsid w:val="00EB7C05"/>
    <w:rsid w:val="00EC0229"/>
    <w:rsid w:val="00EC0CBD"/>
    <w:rsid w:val="00EC1A6B"/>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6C62"/>
    <w:rsid w:val="00F67B5F"/>
    <w:rsid w:val="00F70EEB"/>
    <w:rsid w:val="00F724C5"/>
    <w:rsid w:val="00F75C5B"/>
    <w:rsid w:val="00F76625"/>
    <w:rsid w:val="00F76749"/>
    <w:rsid w:val="00F807C3"/>
    <w:rsid w:val="00F8093E"/>
    <w:rsid w:val="00F81278"/>
    <w:rsid w:val="00F85356"/>
    <w:rsid w:val="00F8669C"/>
    <w:rsid w:val="00F86886"/>
    <w:rsid w:val="00F86AAE"/>
    <w:rsid w:val="00F86F59"/>
    <w:rsid w:val="00F907F5"/>
    <w:rsid w:val="00F90EFB"/>
    <w:rsid w:val="00F91A0F"/>
    <w:rsid w:val="00F91FE9"/>
    <w:rsid w:val="00F927DA"/>
    <w:rsid w:val="00F95A8B"/>
    <w:rsid w:val="00F975FF"/>
    <w:rsid w:val="00FA2AFD"/>
    <w:rsid w:val="00FA58C2"/>
    <w:rsid w:val="00FA5F61"/>
    <w:rsid w:val="00FA653B"/>
    <w:rsid w:val="00FA769C"/>
    <w:rsid w:val="00FB3FBC"/>
    <w:rsid w:val="00FB4FD3"/>
    <w:rsid w:val="00FB694A"/>
    <w:rsid w:val="00FB7AA0"/>
    <w:rsid w:val="00FB7D06"/>
    <w:rsid w:val="00FC07AA"/>
    <w:rsid w:val="00FC1820"/>
    <w:rsid w:val="00FC5FC1"/>
    <w:rsid w:val="00FC6707"/>
    <w:rsid w:val="00FD0510"/>
    <w:rsid w:val="00FD298B"/>
    <w:rsid w:val="00FD342E"/>
    <w:rsid w:val="00FD4958"/>
    <w:rsid w:val="00FD554B"/>
    <w:rsid w:val="00FD5665"/>
    <w:rsid w:val="00FD5823"/>
    <w:rsid w:val="00FE2C8C"/>
    <w:rsid w:val="00FE32D4"/>
    <w:rsid w:val="00FE38F2"/>
    <w:rsid w:val="00FE4BE9"/>
    <w:rsid w:val="00FE4E1D"/>
    <w:rsid w:val="00FE5640"/>
    <w:rsid w:val="00FF1A6D"/>
    <w:rsid w:val="00FF39E5"/>
    <w:rsid w:val="00FF3E64"/>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17CF6C8"/>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21473898">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EBBDC8DD26A94D79F3430E13E35C7A79B7B6CEE505ADB140F3A88862537F11A21AA561713B962A26842208BE78601A462987724F71D5DE2PB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62C5-5237-413C-8575-1668CC49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3296</Words>
  <Characters>22385</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25630</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38</cp:revision>
  <cp:lastPrinted>2021-12-27T09:40:00Z</cp:lastPrinted>
  <dcterms:created xsi:type="dcterms:W3CDTF">2022-01-13T05:04:00Z</dcterms:created>
  <dcterms:modified xsi:type="dcterms:W3CDTF">2022-05-06T06:30:00Z</dcterms:modified>
</cp:coreProperties>
</file>